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0BFDF975" w:rsidR="000A36D3" w:rsidRPr="000A36D3" w:rsidRDefault="00EE7176" w:rsidP="006367E5">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6367E5">
              <w:rPr>
                <w:rFonts w:asciiTheme="minorHAnsi" w:hAnsiTheme="minorHAnsi" w:cstheme="minorHAnsi"/>
                <w:b/>
                <w:bCs/>
                <w:sz w:val="32"/>
                <w:szCs w:val="32"/>
              </w:rPr>
              <w:t>c</w:t>
            </w:r>
            <w:r w:rsidR="006367E5" w:rsidRPr="006367E5">
              <w:rPr>
                <w:rFonts w:asciiTheme="minorHAnsi" w:hAnsiTheme="minorHAnsi" w:cstheme="minorHAnsi"/>
                <w:b/>
                <w:bCs/>
                <w:sz w:val="32"/>
                <w:szCs w:val="32"/>
              </w:rPr>
              <w:t xml:space="preserve">zęści do </w:t>
            </w:r>
            <w:proofErr w:type="spellStart"/>
            <w:r w:rsidR="006367E5" w:rsidRPr="006367E5">
              <w:rPr>
                <w:rFonts w:asciiTheme="minorHAnsi" w:hAnsiTheme="minorHAnsi" w:cstheme="minorHAnsi"/>
                <w:b/>
                <w:bCs/>
                <w:sz w:val="32"/>
                <w:szCs w:val="32"/>
              </w:rPr>
              <w:t>samplera</w:t>
            </w:r>
            <w:proofErr w:type="spellEnd"/>
            <w:r w:rsidR="006367E5" w:rsidRPr="006367E5">
              <w:rPr>
                <w:rFonts w:asciiTheme="minorHAnsi" w:hAnsiTheme="minorHAnsi" w:cstheme="minorHAnsi"/>
                <w:b/>
                <w:bCs/>
                <w:sz w:val="32"/>
                <w:szCs w:val="32"/>
              </w:rPr>
              <w:t xml:space="preserve"> </w:t>
            </w:r>
            <w:proofErr w:type="spellStart"/>
            <w:r w:rsidR="006367E5" w:rsidRPr="006367E5">
              <w:rPr>
                <w:rFonts w:asciiTheme="minorHAnsi" w:hAnsiTheme="minorHAnsi" w:cstheme="minorHAnsi"/>
                <w:b/>
                <w:bCs/>
                <w:sz w:val="32"/>
                <w:szCs w:val="32"/>
              </w:rPr>
              <w:t>Avalanche</w:t>
            </w:r>
            <w:proofErr w:type="spellEnd"/>
            <w:r w:rsidR="006367E5">
              <w:rPr>
                <w:rFonts w:asciiTheme="minorHAnsi" w:hAnsiTheme="minorHAnsi" w:cstheme="minorHAnsi"/>
                <w:b/>
                <w:bCs/>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2957A944"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190175">
        <w:rPr>
          <w:rStyle w:val="lscontrol--valign"/>
          <w:rFonts w:asciiTheme="minorHAnsi" w:hAnsiTheme="minorHAnsi" w:cstheme="minorHAnsi"/>
          <w:b/>
          <w:sz w:val="28"/>
          <w:szCs w:val="28"/>
        </w:rPr>
        <w:t>4100/JW00/31/KZ/2021/0000123175</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2C52898F" w:rsidR="007231F8" w:rsidRDefault="007231F8" w:rsidP="00277248">
      <w:pPr>
        <w:autoSpaceDE w:val="0"/>
        <w:autoSpaceDN w:val="0"/>
        <w:adjustRightInd w:val="0"/>
        <w:jc w:val="center"/>
        <w:rPr>
          <w:rFonts w:asciiTheme="minorHAnsi" w:hAnsiTheme="minorHAnsi" w:cstheme="minorHAnsi"/>
          <w:b/>
          <w:sz w:val="22"/>
          <w:szCs w:val="22"/>
        </w:rPr>
      </w:pPr>
    </w:p>
    <w:p w14:paraId="75740C1C" w14:textId="77777777" w:rsidR="00C9150A" w:rsidRDefault="00C9150A"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78BFC5B" w14:textId="38CA4D69" w:rsidR="00C9150A" w:rsidRDefault="00C9150A" w:rsidP="00277248">
      <w:pPr>
        <w:autoSpaceDE w:val="0"/>
        <w:autoSpaceDN w:val="0"/>
        <w:adjustRightInd w:val="0"/>
        <w:jc w:val="center"/>
        <w:rPr>
          <w:rFonts w:asciiTheme="minorHAnsi" w:hAnsiTheme="minorHAnsi" w:cstheme="minorHAnsi"/>
          <w:b/>
          <w:sz w:val="22"/>
          <w:szCs w:val="22"/>
        </w:rPr>
      </w:pPr>
    </w:p>
    <w:p w14:paraId="3F11A81A" w14:textId="77777777" w:rsidR="00C9150A" w:rsidRPr="00942809" w:rsidRDefault="00C9150A"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23054C2E" w:rsidR="00277248" w:rsidRPr="00942809" w:rsidRDefault="00A13387" w:rsidP="00194DB7">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194DB7">
              <w:rPr>
                <w:rFonts w:asciiTheme="minorHAnsi" w:hAnsiTheme="minorHAnsi" w:cstheme="minorHAnsi"/>
                <w:sz w:val="22"/>
                <w:szCs w:val="22"/>
              </w:rPr>
              <w:t>2</w:t>
            </w:r>
            <w:r w:rsidR="00DA27FD" w:rsidRPr="00194DB7">
              <w:rPr>
                <w:rFonts w:asciiTheme="minorHAnsi" w:hAnsiTheme="minorHAnsi" w:cstheme="minorHAnsi"/>
                <w:sz w:val="22"/>
                <w:szCs w:val="22"/>
              </w:rPr>
              <w:t>0</w:t>
            </w:r>
            <w:r w:rsidR="009945EF" w:rsidRPr="00194DB7">
              <w:rPr>
                <w:rFonts w:asciiTheme="minorHAnsi" w:hAnsiTheme="minorHAnsi" w:cstheme="minorHAnsi"/>
                <w:sz w:val="22"/>
                <w:szCs w:val="22"/>
              </w:rPr>
              <w:t>.</w:t>
            </w:r>
            <w:r w:rsidR="008E4726" w:rsidRPr="00194DB7">
              <w:rPr>
                <w:rFonts w:asciiTheme="minorHAnsi" w:hAnsiTheme="minorHAnsi" w:cstheme="minorHAnsi"/>
                <w:sz w:val="22"/>
                <w:szCs w:val="22"/>
              </w:rPr>
              <w:t>1</w:t>
            </w:r>
            <w:r w:rsidR="00DA27FD" w:rsidRPr="00194DB7">
              <w:rPr>
                <w:rFonts w:asciiTheme="minorHAnsi" w:hAnsiTheme="minorHAnsi" w:cstheme="minorHAnsi"/>
                <w:sz w:val="22"/>
                <w:szCs w:val="22"/>
              </w:rPr>
              <w:t>2</w:t>
            </w:r>
            <w:r w:rsidRPr="00194DB7">
              <w:rPr>
                <w:rFonts w:asciiTheme="minorHAnsi" w:hAnsiTheme="minorHAnsi" w:cstheme="minorHAnsi"/>
                <w:sz w:val="22"/>
                <w:szCs w:val="22"/>
              </w:rPr>
              <w:t>.</w:t>
            </w:r>
            <w:r w:rsidR="007121A5" w:rsidRPr="00194DB7">
              <w:rPr>
                <w:rFonts w:asciiTheme="minorHAnsi" w:hAnsiTheme="minorHAnsi" w:cstheme="minorHAnsi"/>
                <w:sz w:val="22"/>
                <w:szCs w:val="22"/>
              </w:rPr>
              <w:t>202</w:t>
            </w:r>
            <w:r w:rsidR="00FC7CC6" w:rsidRPr="00194DB7">
              <w:rPr>
                <w:rFonts w:asciiTheme="minorHAnsi" w:hAnsiTheme="minorHAnsi" w:cstheme="minorHAnsi"/>
                <w:sz w:val="22"/>
                <w:szCs w:val="22"/>
              </w:rPr>
              <w:t>1</w:t>
            </w:r>
            <w:r w:rsidR="009F496F" w:rsidRPr="00194DB7">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84B9CAB" w14:textId="32980D61" w:rsidR="00194DB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0885568" w:history="1">
            <w:r w:rsidR="00194DB7" w:rsidRPr="008D5C33">
              <w:rPr>
                <w:rStyle w:val="Hipercze"/>
                <w:rFonts w:cstheme="minorHAnsi"/>
                <w:noProof/>
              </w:rPr>
              <w:t>CZĘŚĆ PIERWSZA – INSTRUKCJA DLA WYKONAWCÓW:</w:t>
            </w:r>
            <w:r w:rsidR="00194DB7">
              <w:rPr>
                <w:noProof/>
                <w:webHidden/>
              </w:rPr>
              <w:tab/>
            </w:r>
            <w:r w:rsidR="00194DB7">
              <w:rPr>
                <w:noProof/>
                <w:webHidden/>
              </w:rPr>
              <w:fldChar w:fldCharType="begin"/>
            </w:r>
            <w:r w:rsidR="00194DB7">
              <w:rPr>
                <w:noProof/>
                <w:webHidden/>
              </w:rPr>
              <w:instrText xml:space="preserve"> PAGEREF _Toc90885568 \h </w:instrText>
            </w:r>
            <w:r w:rsidR="00194DB7">
              <w:rPr>
                <w:noProof/>
                <w:webHidden/>
              </w:rPr>
            </w:r>
            <w:r w:rsidR="00194DB7">
              <w:rPr>
                <w:noProof/>
                <w:webHidden/>
              </w:rPr>
              <w:fldChar w:fldCharType="separate"/>
            </w:r>
            <w:r w:rsidR="00194DB7">
              <w:rPr>
                <w:noProof/>
                <w:webHidden/>
              </w:rPr>
              <w:t>4</w:t>
            </w:r>
            <w:r w:rsidR="00194DB7">
              <w:rPr>
                <w:noProof/>
                <w:webHidden/>
              </w:rPr>
              <w:fldChar w:fldCharType="end"/>
            </w:r>
          </w:hyperlink>
        </w:p>
        <w:p w14:paraId="47C6212A" w14:textId="5D96DBDB" w:rsidR="00194DB7" w:rsidRDefault="00FD7310">
          <w:pPr>
            <w:pStyle w:val="Spistreci1"/>
            <w:rPr>
              <w:rFonts w:asciiTheme="minorHAnsi" w:eastAsiaTheme="minorEastAsia" w:hAnsiTheme="minorHAnsi" w:cstheme="minorBidi"/>
              <w:noProof/>
              <w:sz w:val="22"/>
              <w:szCs w:val="22"/>
            </w:rPr>
          </w:pPr>
          <w:hyperlink w:anchor="_Toc90885569" w:history="1">
            <w:r w:rsidR="00194DB7" w:rsidRPr="008D5C33">
              <w:rPr>
                <w:rStyle w:val="Hipercze"/>
                <w:rFonts w:cstheme="minorHAnsi"/>
                <w:noProof/>
              </w:rPr>
              <w:t>ROZDZIAŁ I – Informacje wstępne</w:t>
            </w:r>
            <w:r w:rsidR="00194DB7">
              <w:rPr>
                <w:noProof/>
                <w:webHidden/>
              </w:rPr>
              <w:tab/>
            </w:r>
            <w:r w:rsidR="00194DB7">
              <w:rPr>
                <w:noProof/>
                <w:webHidden/>
              </w:rPr>
              <w:fldChar w:fldCharType="begin"/>
            </w:r>
            <w:r w:rsidR="00194DB7">
              <w:rPr>
                <w:noProof/>
                <w:webHidden/>
              </w:rPr>
              <w:instrText xml:space="preserve"> PAGEREF _Toc90885569 \h </w:instrText>
            </w:r>
            <w:r w:rsidR="00194DB7">
              <w:rPr>
                <w:noProof/>
                <w:webHidden/>
              </w:rPr>
            </w:r>
            <w:r w:rsidR="00194DB7">
              <w:rPr>
                <w:noProof/>
                <w:webHidden/>
              </w:rPr>
              <w:fldChar w:fldCharType="separate"/>
            </w:r>
            <w:r w:rsidR="00194DB7">
              <w:rPr>
                <w:noProof/>
                <w:webHidden/>
              </w:rPr>
              <w:t>4</w:t>
            </w:r>
            <w:r w:rsidR="00194DB7">
              <w:rPr>
                <w:noProof/>
                <w:webHidden/>
              </w:rPr>
              <w:fldChar w:fldCharType="end"/>
            </w:r>
          </w:hyperlink>
        </w:p>
        <w:p w14:paraId="16F32852" w14:textId="18A24844" w:rsidR="00194DB7" w:rsidRDefault="00FD7310">
          <w:pPr>
            <w:pStyle w:val="Spistreci1"/>
            <w:rPr>
              <w:rFonts w:asciiTheme="minorHAnsi" w:eastAsiaTheme="minorEastAsia" w:hAnsiTheme="minorHAnsi" w:cstheme="minorBidi"/>
              <w:noProof/>
              <w:sz w:val="22"/>
              <w:szCs w:val="22"/>
            </w:rPr>
          </w:pPr>
          <w:hyperlink w:anchor="_Toc90885570" w:history="1">
            <w:r w:rsidR="00194DB7" w:rsidRPr="008D5C33">
              <w:rPr>
                <w:rStyle w:val="Hipercze"/>
                <w:rFonts w:cstheme="minorHAnsi"/>
                <w:noProof/>
              </w:rPr>
              <w:t>ROZDZIAŁ II – Przedmiot zamówienia</w:t>
            </w:r>
            <w:r w:rsidR="00194DB7">
              <w:rPr>
                <w:noProof/>
                <w:webHidden/>
              </w:rPr>
              <w:tab/>
            </w:r>
            <w:r w:rsidR="00194DB7">
              <w:rPr>
                <w:noProof/>
                <w:webHidden/>
              </w:rPr>
              <w:fldChar w:fldCharType="begin"/>
            </w:r>
            <w:r w:rsidR="00194DB7">
              <w:rPr>
                <w:noProof/>
                <w:webHidden/>
              </w:rPr>
              <w:instrText xml:space="preserve"> PAGEREF _Toc90885570 \h </w:instrText>
            </w:r>
            <w:r w:rsidR="00194DB7">
              <w:rPr>
                <w:noProof/>
                <w:webHidden/>
              </w:rPr>
            </w:r>
            <w:r w:rsidR="00194DB7">
              <w:rPr>
                <w:noProof/>
                <w:webHidden/>
              </w:rPr>
              <w:fldChar w:fldCharType="separate"/>
            </w:r>
            <w:r w:rsidR="00194DB7">
              <w:rPr>
                <w:noProof/>
                <w:webHidden/>
              </w:rPr>
              <w:t>4</w:t>
            </w:r>
            <w:r w:rsidR="00194DB7">
              <w:rPr>
                <w:noProof/>
                <w:webHidden/>
              </w:rPr>
              <w:fldChar w:fldCharType="end"/>
            </w:r>
          </w:hyperlink>
        </w:p>
        <w:p w14:paraId="095E8006" w14:textId="77B8CB76" w:rsidR="00194DB7" w:rsidRDefault="00FD7310">
          <w:pPr>
            <w:pStyle w:val="Spistreci1"/>
            <w:rPr>
              <w:rFonts w:asciiTheme="minorHAnsi" w:eastAsiaTheme="minorEastAsia" w:hAnsiTheme="minorHAnsi" w:cstheme="minorBidi"/>
              <w:noProof/>
              <w:sz w:val="22"/>
              <w:szCs w:val="22"/>
            </w:rPr>
          </w:pPr>
          <w:hyperlink w:anchor="_Toc90885571" w:history="1">
            <w:r w:rsidR="00194DB7" w:rsidRPr="008D5C33">
              <w:rPr>
                <w:rStyle w:val="Hipercze"/>
                <w:rFonts w:cstheme="minorHAnsi"/>
                <w:noProof/>
              </w:rPr>
              <w:t>ROZDZIAŁ III – Składanie ofert częściowych i wariantowych</w:t>
            </w:r>
            <w:r w:rsidR="00194DB7">
              <w:rPr>
                <w:noProof/>
                <w:webHidden/>
              </w:rPr>
              <w:tab/>
            </w:r>
            <w:r w:rsidR="00194DB7">
              <w:rPr>
                <w:noProof/>
                <w:webHidden/>
              </w:rPr>
              <w:fldChar w:fldCharType="begin"/>
            </w:r>
            <w:r w:rsidR="00194DB7">
              <w:rPr>
                <w:noProof/>
                <w:webHidden/>
              </w:rPr>
              <w:instrText xml:space="preserve"> PAGEREF _Toc90885571 \h </w:instrText>
            </w:r>
            <w:r w:rsidR="00194DB7">
              <w:rPr>
                <w:noProof/>
                <w:webHidden/>
              </w:rPr>
            </w:r>
            <w:r w:rsidR="00194DB7">
              <w:rPr>
                <w:noProof/>
                <w:webHidden/>
              </w:rPr>
              <w:fldChar w:fldCharType="separate"/>
            </w:r>
            <w:r w:rsidR="00194DB7">
              <w:rPr>
                <w:noProof/>
                <w:webHidden/>
              </w:rPr>
              <w:t>5</w:t>
            </w:r>
            <w:r w:rsidR="00194DB7">
              <w:rPr>
                <w:noProof/>
                <w:webHidden/>
              </w:rPr>
              <w:fldChar w:fldCharType="end"/>
            </w:r>
          </w:hyperlink>
        </w:p>
        <w:p w14:paraId="09621C6E" w14:textId="63492707" w:rsidR="00194DB7" w:rsidRDefault="00FD7310">
          <w:pPr>
            <w:pStyle w:val="Spistreci1"/>
            <w:rPr>
              <w:rFonts w:asciiTheme="minorHAnsi" w:eastAsiaTheme="minorEastAsia" w:hAnsiTheme="minorHAnsi" w:cstheme="minorBidi"/>
              <w:noProof/>
              <w:sz w:val="22"/>
              <w:szCs w:val="22"/>
            </w:rPr>
          </w:pPr>
          <w:hyperlink w:anchor="_Toc90885572" w:history="1">
            <w:r w:rsidR="00194DB7" w:rsidRPr="008D5C33">
              <w:rPr>
                <w:rStyle w:val="Hipercze"/>
                <w:rFonts w:cstheme="minorHAnsi"/>
                <w:noProof/>
              </w:rPr>
              <w:t>ROZDZIAŁ IV – Opis warunków udziału w postępowaniu</w:t>
            </w:r>
            <w:r w:rsidR="00194DB7">
              <w:rPr>
                <w:noProof/>
                <w:webHidden/>
              </w:rPr>
              <w:tab/>
            </w:r>
            <w:r w:rsidR="00194DB7">
              <w:rPr>
                <w:noProof/>
                <w:webHidden/>
              </w:rPr>
              <w:fldChar w:fldCharType="begin"/>
            </w:r>
            <w:r w:rsidR="00194DB7">
              <w:rPr>
                <w:noProof/>
                <w:webHidden/>
              </w:rPr>
              <w:instrText xml:space="preserve"> PAGEREF _Toc90885572 \h </w:instrText>
            </w:r>
            <w:r w:rsidR="00194DB7">
              <w:rPr>
                <w:noProof/>
                <w:webHidden/>
              </w:rPr>
            </w:r>
            <w:r w:rsidR="00194DB7">
              <w:rPr>
                <w:noProof/>
                <w:webHidden/>
              </w:rPr>
              <w:fldChar w:fldCharType="separate"/>
            </w:r>
            <w:r w:rsidR="00194DB7">
              <w:rPr>
                <w:noProof/>
                <w:webHidden/>
              </w:rPr>
              <w:t>5</w:t>
            </w:r>
            <w:r w:rsidR="00194DB7">
              <w:rPr>
                <w:noProof/>
                <w:webHidden/>
              </w:rPr>
              <w:fldChar w:fldCharType="end"/>
            </w:r>
          </w:hyperlink>
        </w:p>
        <w:p w14:paraId="13E96EEC" w14:textId="075A2709" w:rsidR="00194DB7" w:rsidRDefault="00FD7310">
          <w:pPr>
            <w:pStyle w:val="Spistreci1"/>
            <w:rPr>
              <w:rFonts w:asciiTheme="minorHAnsi" w:eastAsiaTheme="minorEastAsia" w:hAnsiTheme="minorHAnsi" w:cstheme="minorBidi"/>
              <w:noProof/>
              <w:sz w:val="22"/>
              <w:szCs w:val="22"/>
            </w:rPr>
          </w:pPr>
          <w:hyperlink w:anchor="_Toc90885573" w:history="1">
            <w:r w:rsidR="00194DB7" w:rsidRPr="008D5C33">
              <w:rPr>
                <w:rStyle w:val="Hipercze"/>
                <w:rFonts w:cstheme="minorHAnsi"/>
                <w:noProof/>
              </w:rPr>
              <w:t>ROZDZIAŁ V – Wymagane dokumenty i oświadczenia</w:t>
            </w:r>
            <w:r w:rsidR="00194DB7">
              <w:rPr>
                <w:noProof/>
                <w:webHidden/>
              </w:rPr>
              <w:tab/>
            </w:r>
            <w:r w:rsidR="00194DB7">
              <w:rPr>
                <w:noProof/>
                <w:webHidden/>
              </w:rPr>
              <w:fldChar w:fldCharType="begin"/>
            </w:r>
            <w:r w:rsidR="00194DB7">
              <w:rPr>
                <w:noProof/>
                <w:webHidden/>
              </w:rPr>
              <w:instrText xml:space="preserve"> PAGEREF _Toc90885573 \h </w:instrText>
            </w:r>
            <w:r w:rsidR="00194DB7">
              <w:rPr>
                <w:noProof/>
                <w:webHidden/>
              </w:rPr>
            </w:r>
            <w:r w:rsidR="00194DB7">
              <w:rPr>
                <w:noProof/>
                <w:webHidden/>
              </w:rPr>
              <w:fldChar w:fldCharType="separate"/>
            </w:r>
            <w:r w:rsidR="00194DB7">
              <w:rPr>
                <w:noProof/>
                <w:webHidden/>
              </w:rPr>
              <w:t>7</w:t>
            </w:r>
            <w:r w:rsidR="00194DB7">
              <w:rPr>
                <w:noProof/>
                <w:webHidden/>
              </w:rPr>
              <w:fldChar w:fldCharType="end"/>
            </w:r>
          </w:hyperlink>
        </w:p>
        <w:p w14:paraId="7D5107BB" w14:textId="597C582B" w:rsidR="00194DB7" w:rsidRDefault="00FD7310">
          <w:pPr>
            <w:pStyle w:val="Spistreci1"/>
            <w:rPr>
              <w:rFonts w:asciiTheme="minorHAnsi" w:eastAsiaTheme="minorEastAsia" w:hAnsiTheme="minorHAnsi" w:cstheme="minorBidi"/>
              <w:noProof/>
              <w:sz w:val="22"/>
              <w:szCs w:val="22"/>
            </w:rPr>
          </w:pPr>
          <w:hyperlink w:anchor="_Toc90885574" w:history="1">
            <w:r w:rsidR="00194DB7" w:rsidRPr="008D5C33">
              <w:rPr>
                <w:rStyle w:val="Hipercze"/>
                <w:rFonts w:cstheme="minorHAnsi"/>
                <w:noProof/>
              </w:rPr>
              <w:t>ROZDZIAŁ VI –  Informacje o sposobie porozumiewania się Zamawiającego z Dostawcami oraz przekazywania oświadczeń i dokumentów</w:t>
            </w:r>
            <w:r w:rsidR="00194DB7">
              <w:rPr>
                <w:noProof/>
                <w:webHidden/>
              </w:rPr>
              <w:tab/>
            </w:r>
            <w:r w:rsidR="00194DB7">
              <w:rPr>
                <w:noProof/>
                <w:webHidden/>
              </w:rPr>
              <w:fldChar w:fldCharType="begin"/>
            </w:r>
            <w:r w:rsidR="00194DB7">
              <w:rPr>
                <w:noProof/>
                <w:webHidden/>
              </w:rPr>
              <w:instrText xml:space="preserve"> PAGEREF _Toc90885574 \h </w:instrText>
            </w:r>
            <w:r w:rsidR="00194DB7">
              <w:rPr>
                <w:noProof/>
                <w:webHidden/>
              </w:rPr>
            </w:r>
            <w:r w:rsidR="00194DB7">
              <w:rPr>
                <w:noProof/>
                <w:webHidden/>
              </w:rPr>
              <w:fldChar w:fldCharType="separate"/>
            </w:r>
            <w:r w:rsidR="00194DB7">
              <w:rPr>
                <w:noProof/>
                <w:webHidden/>
              </w:rPr>
              <w:t>10</w:t>
            </w:r>
            <w:r w:rsidR="00194DB7">
              <w:rPr>
                <w:noProof/>
                <w:webHidden/>
              </w:rPr>
              <w:fldChar w:fldCharType="end"/>
            </w:r>
          </w:hyperlink>
        </w:p>
        <w:p w14:paraId="28A29363" w14:textId="015A8B45" w:rsidR="00194DB7" w:rsidRDefault="00FD7310">
          <w:pPr>
            <w:pStyle w:val="Spistreci1"/>
            <w:rPr>
              <w:rFonts w:asciiTheme="minorHAnsi" w:eastAsiaTheme="minorEastAsia" w:hAnsiTheme="minorHAnsi" w:cstheme="minorBidi"/>
              <w:noProof/>
              <w:sz w:val="22"/>
              <w:szCs w:val="22"/>
            </w:rPr>
          </w:pPr>
          <w:hyperlink w:anchor="_Toc90885575" w:history="1">
            <w:r w:rsidR="00194DB7" w:rsidRPr="008D5C33">
              <w:rPr>
                <w:rStyle w:val="Hipercze"/>
                <w:rFonts w:cstheme="minorHAnsi"/>
                <w:noProof/>
              </w:rPr>
              <w:t xml:space="preserve">ROZDZIAŁ VII – Wadium –  </w:t>
            </w:r>
            <w:r w:rsidR="00194DB7" w:rsidRPr="008D5C33">
              <w:rPr>
                <w:rStyle w:val="Hipercze"/>
                <w:rFonts w:eastAsiaTheme="minorHAnsi" w:cstheme="minorHAnsi"/>
                <w:noProof/>
                <w:lang w:eastAsia="en-US"/>
              </w:rPr>
              <w:t xml:space="preserve">Niniejszy zapis nie obowiązuje </w:t>
            </w:r>
            <w:r w:rsidR="00194DB7">
              <w:rPr>
                <w:noProof/>
                <w:webHidden/>
              </w:rPr>
              <w:tab/>
            </w:r>
            <w:r w:rsidR="00194DB7">
              <w:rPr>
                <w:noProof/>
                <w:webHidden/>
              </w:rPr>
              <w:fldChar w:fldCharType="begin"/>
            </w:r>
            <w:r w:rsidR="00194DB7">
              <w:rPr>
                <w:noProof/>
                <w:webHidden/>
              </w:rPr>
              <w:instrText xml:space="preserve"> PAGEREF _Toc90885575 \h </w:instrText>
            </w:r>
            <w:r w:rsidR="00194DB7">
              <w:rPr>
                <w:noProof/>
                <w:webHidden/>
              </w:rPr>
            </w:r>
            <w:r w:rsidR="00194DB7">
              <w:rPr>
                <w:noProof/>
                <w:webHidden/>
              </w:rPr>
              <w:fldChar w:fldCharType="separate"/>
            </w:r>
            <w:r w:rsidR="00194DB7">
              <w:rPr>
                <w:noProof/>
                <w:webHidden/>
              </w:rPr>
              <w:t>12</w:t>
            </w:r>
            <w:r w:rsidR="00194DB7">
              <w:rPr>
                <w:noProof/>
                <w:webHidden/>
              </w:rPr>
              <w:fldChar w:fldCharType="end"/>
            </w:r>
          </w:hyperlink>
        </w:p>
        <w:p w14:paraId="7FFCF994" w14:textId="76B6179F" w:rsidR="00194DB7" w:rsidRDefault="00FD7310">
          <w:pPr>
            <w:pStyle w:val="Spistreci1"/>
            <w:rPr>
              <w:rFonts w:asciiTheme="minorHAnsi" w:eastAsiaTheme="minorEastAsia" w:hAnsiTheme="minorHAnsi" w:cstheme="minorBidi"/>
              <w:noProof/>
              <w:sz w:val="22"/>
              <w:szCs w:val="22"/>
            </w:rPr>
          </w:pPr>
          <w:hyperlink w:anchor="_Toc90885576" w:history="1">
            <w:r w:rsidR="00194DB7" w:rsidRPr="008D5C33">
              <w:rPr>
                <w:rStyle w:val="Hipercze"/>
                <w:rFonts w:cstheme="minorHAnsi"/>
                <w:noProof/>
              </w:rPr>
              <w:t xml:space="preserve">ROZDZIAŁ VIII – Wymagania dotyczące zabezpieczenia należytego wykonania Umowy – </w:t>
            </w:r>
            <w:r w:rsidR="00194DB7" w:rsidRPr="008D5C33">
              <w:rPr>
                <w:rStyle w:val="Hipercze"/>
                <w:rFonts w:eastAsiaTheme="minorHAnsi" w:cstheme="minorHAnsi"/>
                <w:noProof/>
                <w:lang w:eastAsia="en-US"/>
              </w:rPr>
              <w:t xml:space="preserve">Niniejszy zapis nie obowiązuje </w:t>
            </w:r>
            <w:r w:rsidR="00194DB7">
              <w:rPr>
                <w:noProof/>
                <w:webHidden/>
              </w:rPr>
              <w:tab/>
            </w:r>
            <w:r w:rsidR="00194DB7">
              <w:rPr>
                <w:noProof/>
                <w:webHidden/>
              </w:rPr>
              <w:fldChar w:fldCharType="begin"/>
            </w:r>
            <w:r w:rsidR="00194DB7">
              <w:rPr>
                <w:noProof/>
                <w:webHidden/>
              </w:rPr>
              <w:instrText xml:space="preserve"> PAGEREF _Toc90885576 \h </w:instrText>
            </w:r>
            <w:r w:rsidR="00194DB7">
              <w:rPr>
                <w:noProof/>
                <w:webHidden/>
              </w:rPr>
            </w:r>
            <w:r w:rsidR="00194DB7">
              <w:rPr>
                <w:noProof/>
                <w:webHidden/>
              </w:rPr>
              <w:fldChar w:fldCharType="separate"/>
            </w:r>
            <w:r w:rsidR="00194DB7">
              <w:rPr>
                <w:noProof/>
                <w:webHidden/>
              </w:rPr>
              <w:t>13</w:t>
            </w:r>
            <w:r w:rsidR="00194DB7">
              <w:rPr>
                <w:noProof/>
                <w:webHidden/>
              </w:rPr>
              <w:fldChar w:fldCharType="end"/>
            </w:r>
          </w:hyperlink>
        </w:p>
        <w:p w14:paraId="26FFA0F2" w14:textId="5E2C5351" w:rsidR="00194DB7" w:rsidRDefault="00FD7310">
          <w:pPr>
            <w:pStyle w:val="Spistreci1"/>
            <w:rPr>
              <w:rFonts w:asciiTheme="minorHAnsi" w:eastAsiaTheme="minorEastAsia" w:hAnsiTheme="minorHAnsi" w:cstheme="minorBidi"/>
              <w:noProof/>
              <w:sz w:val="22"/>
              <w:szCs w:val="22"/>
            </w:rPr>
          </w:pPr>
          <w:hyperlink w:anchor="_Toc90885577" w:history="1">
            <w:r w:rsidR="00194DB7" w:rsidRPr="008D5C33">
              <w:rPr>
                <w:rStyle w:val="Hipercze"/>
                <w:rFonts w:cstheme="minorHAnsi"/>
                <w:noProof/>
              </w:rPr>
              <w:t>ROZDZIAŁ IX – Opis przygotowania oferty</w:t>
            </w:r>
            <w:r w:rsidR="00194DB7">
              <w:rPr>
                <w:noProof/>
                <w:webHidden/>
              </w:rPr>
              <w:tab/>
            </w:r>
            <w:r w:rsidR="00194DB7">
              <w:rPr>
                <w:noProof/>
                <w:webHidden/>
              </w:rPr>
              <w:fldChar w:fldCharType="begin"/>
            </w:r>
            <w:r w:rsidR="00194DB7">
              <w:rPr>
                <w:noProof/>
                <w:webHidden/>
              </w:rPr>
              <w:instrText xml:space="preserve"> PAGEREF _Toc90885577 \h </w:instrText>
            </w:r>
            <w:r w:rsidR="00194DB7">
              <w:rPr>
                <w:noProof/>
                <w:webHidden/>
              </w:rPr>
            </w:r>
            <w:r w:rsidR="00194DB7">
              <w:rPr>
                <w:noProof/>
                <w:webHidden/>
              </w:rPr>
              <w:fldChar w:fldCharType="separate"/>
            </w:r>
            <w:r w:rsidR="00194DB7">
              <w:rPr>
                <w:noProof/>
                <w:webHidden/>
              </w:rPr>
              <w:t>14</w:t>
            </w:r>
            <w:r w:rsidR="00194DB7">
              <w:rPr>
                <w:noProof/>
                <w:webHidden/>
              </w:rPr>
              <w:fldChar w:fldCharType="end"/>
            </w:r>
          </w:hyperlink>
        </w:p>
        <w:p w14:paraId="37CE3942" w14:textId="7FEBAC28" w:rsidR="00194DB7" w:rsidRDefault="00FD7310">
          <w:pPr>
            <w:pStyle w:val="Spistreci1"/>
            <w:rPr>
              <w:rFonts w:asciiTheme="minorHAnsi" w:eastAsiaTheme="minorEastAsia" w:hAnsiTheme="minorHAnsi" w:cstheme="minorBidi"/>
              <w:noProof/>
              <w:sz w:val="22"/>
              <w:szCs w:val="22"/>
            </w:rPr>
          </w:pPr>
          <w:hyperlink w:anchor="_Toc90885578" w:history="1">
            <w:r w:rsidR="00194DB7" w:rsidRPr="008D5C33">
              <w:rPr>
                <w:rStyle w:val="Hipercze"/>
                <w:rFonts w:cstheme="minorHAnsi"/>
                <w:noProof/>
              </w:rPr>
              <w:t xml:space="preserve">ROZDZIAŁ X – Oferty wspólne – </w:t>
            </w:r>
            <w:r w:rsidR="00194DB7" w:rsidRPr="008D5C33">
              <w:rPr>
                <w:rStyle w:val="Hipercze"/>
                <w:rFonts w:eastAsiaTheme="minorHAnsi" w:cstheme="minorHAnsi"/>
                <w:noProof/>
                <w:lang w:eastAsia="en-US"/>
              </w:rPr>
              <w:t>Niniejszy zapis obowiązuje</w:t>
            </w:r>
            <w:r w:rsidR="00194DB7">
              <w:rPr>
                <w:noProof/>
                <w:webHidden/>
              </w:rPr>
              <w:tab/>
            </w:r>
            <w:r w:rsidR="00194DB7">
              <w:rPr>
                <w:noProof/>
                <w:webHidden/>
              </w:rPr>
              <w:fldChar w:fldCharType="begin"/>
            </w:r>
            <w:r w:rsidR="00194DB7">
              <w:rPr>
                <w:noProof/>
                <w:webHidden/>
              </w:rPr>
              <w:instrText xml:space="preserve"> PAGEREF _Toc90885578 \h </w:instrText>
            </w:r>
            <w:r w:rsidR="00194DB7">
              <w:rPr>
                <w:noProof/>
                <w:webHidden/>
              </w:rPr>
            </w:r>
            <w:r w:rsidR="00194DB7">
              <w:rPr>
                <w:noProof/>
                <w:webHidden/>
              </w:rPr>
              <w:fldChar w:fldCharType="separate"/>
            </w:r>
            <w:r w:rsidR="00194DB7">
              <w:rPr>
                <w:noProof/>
                <w:webHidden/>
              </w:rPr>
              <w:t>15</w:t>
            </w:r>
            <w:r w:rsidR="00194DB7">
              <w:rPr>
                <w:noProof/>
                <w:webHidden/>
              </w:rPr>
              <w:fldChar w:fldCharType="end"/>
            </w:r>
          </w:hyperlink>
        </w:p>
        <w:p w14:paraId="7D776E8B" w14:textId="1D2B8606" w:rsidR="00194DB7" w:rsidRDefault="00FD7310">
          <w:pPr>
            <w:pStyle w:val="Spistreci1"/>
            <w:rPr>
              <w:rFonts w:asciiTheme="minorHAnsi" w:eastAsiaTheme="minorEastAsia" w:hAnsiTheme="minorHAnsi" w:cstheme="minorBidi"/>
              <w:noProof/>
              <w:sz w:val="22"/>
              <w:szCs w:val="22"/>
            </w:rPr>
          </w:pPr>
          <w:hyperlink w:anchor="_Toc90885579" w:history="1">
            <w:r w:rsidR="00194DB7" w:rsidRPr="008D5C33">
              <w:rPr>
                <w:rStyle w:val="Hipercze"/>
                <w:rFonts w:cstheme="minorHAnsi"/>
                <w:noProof/>
              </w:rPr>
              <w:t>ROZDZIAŁ XI – Miejsce oraz termin składania oferty</w:t>
            </w:r>
            <w:r w:rsidR="00194DB7">
              <w:rPr>
                <w:noProof/>
                <w:webHidden/>
              </w:rPr>
              <w:tab/>
            </w:r>
            <w:r w:rsidR="00194DB7">
              <w:rPr>
                <w:noProof/>
                <w:webHidden/>
              </w:rPr>
              <w:fldChar w:fldCharType="begin"/>
            </w:r>
            <w:r w:rsidR="00194DB7">
              <w:rPr>
                <w:noProof/>
                <w:webHidden/>
              </w:rPr>
              <w:instrText xml:space="preserve"> PAGEREF _Toc90885579 \h </w:instrText>
            </w:r>
            <w:r w:rsidR="00194DB7">
              <w:rPr>
                <w:noProof/>
                <w:webHidden/>
              </w:rPr>
            </w:r>
            <w:r w:rsidR="00194DB7">
              <w:rPr>
                <w:noProof/>
                <w:webHidden/>
              </w:rPr>
              <w:fldChar w:fldCharType="separate"/>
            </w:r>
            <w:r w:rsidR="00194DB7">
              <w:rPr>
                <w:noProof/>
                <w:webHidden/>
              </w:rPr>
              <w:t>16</w:t>
            </w:r>
            <w:r w:rsidR="00194DB7">
              <w:rPr>
                <w:noProof/>
                <w:webHidden/>
              </w:rPr>
              <w:fldChar w:fldCharType="end"/>
            </w:r>
          </w:hyperlink>
        </w:p>
        <w:p w14:paraId="69D8B4F8" w14:textId="211F689D" w:rsidR="00194DB7" w:rsidRDefault="00FD7310">
          <w:pPr>
            <w:pStyle w:val="Spistreci1"/>
            <w:rPr>
              <w:rFonts w:asciiTheme="minorHAnsi" w:eastAsiaTheme="minorEastAsia" w:hAnsiTheme="minorHAnsi" w:cstheme="minorBidi"/>
              <w:noProof/>
              <w:sz w:val="22"/>
              <w:szCs w:val="22"/>
            </w:rPr>
          </w:pPr>
          <w:hyperlink w:anchor="_Toc90885580" w:history="1">
            <w:r w:rsidR="00194DB7" w:rsidRPr="008D5C33">
              <w:rPr>
                <w:rStyle w:val="Hipercze"/>
                <w:rFonts w:cstheme="minorHAnsi"/>
                <w:noProof/>
              </w:rPr>
              <w:t>ROZDZIAŁ XII – Termin związania ofertą</w:t>
            </w:r>
            <w:r w:rsidR="00194DB7">
              <w:rPr>
                <w:noProof/>
                <w:webHidden/>
              </w:rPr>
              <w:tab/>
            </w:r>
            <w:r w:rsidR="00194DB7">
              <w:rPr>
                <w:noProof/>
                <w:webHidden/>
              </w:rPr>
              <w:fldChar w:fldCharType="begin"/>
            </w:r>
            <w:r w:rsidR="00194DB7">
              <w:rPr>
                <w:noProof/>
                <w:webHidden/>
              </w:rPr>
              <w:instrText xml:space="preserve"> PAGEREF _Toc90885580 \h </w:instrText>
            </w:r>
            <w:r w:rsidR="00194DB7">
              <w:rPr>
                <w:noProof/>
                <w:webHidden/>
              </w:rPr>
            </w:r>
            <w:r w:rsidR="00194DB7">
              <w:rPr>
                <w:noProof/>
                <w:webHidden/>
              </w:rPr>
              <w:fldChar w:fldCharType="separate"/>
            </w:r>
            <w:r w:rsidR="00194DB7">
              <w:rPr>
                <w:noProof/>
                <w:webHidden/>
              </w:rPr>
              <w:t>16</w:t>
            </w:r>
            <w:r w:rsidR="00194DB7">
              <w:rPr>
                <w:noProof/>
                <w:webHidden/>
              </w:rPr>
              <w:fldChar w:fldCharType="end"/>
            </w:r>
          </w:hyperlink>
        </w:p>
        <w:p w14:paraId="39A36C48" w14:textId="578FF934" w:rsidR="00194DB7" w:rsidRDefault="00FD7310">
          <w:pPr>
            <w:pStyle w:val="Spistreci1"/>
            <w:rPr>
              <w:rFonts w:asciiTheme="minorHAnsi" w:eastAsiaTheme="minorEastAsia" w:hAnsiTheme="minorHAnsi" w:cstheme="minorBidi"/>
              <w:noProof/>
              <w:sz w:val="22"/>
              <w:szCs w:val="22"/>
            </w:rPr>
          </w:pPr>
          <w:hyperlink w:anchor="_Toc90885581" w:history="1">
            <w:r w:rsidR="00194DB7" w:rsidRPr="008D5C33">
              <w:rPr>
                <w:rStyle w:val="Hipercze"/>
                <w:rFonts w:cstheme="minorHAnsi"/>
                <w:noProof/>
              </w:rPr>
              <w:t>ROZDZIAŁ XIII – Opis sposobu obliczenia ceny</w:t>
            </w:r>
            <w:r w:rsidR="00194DB7">
              <w:rPr>
                <w:noProof/>
                <w:webHidden/>
              </w:rPr>
              <w:tab/>
            </w:r>
            <w:r w:rsidR="00194DB7">
              <w:rPr>
                <w:noProof/>
                <w:webHidden/>
              </w:rPr>
              <w:fldChar w:fldCharType="begin"/>
            </w:r>
            <w:r w:rsidR="00194DB7">
              <w:rPr>
                <w:noProof/>
                <w:webHidden/>
              </w:rPr>
              <w:instrText xml:space="preserve"> PAGEREF _Toc90885581 \h </w:instrText>
            </w:r>
            <w:r w:rsidR="00194DB7">
              <w:rPr>
                <w:noProof/>
                <w:webHidden/>
              </w:rPr>
            </w:r>
            <w:r w:rsidR="00194DB7">
              <w:rPr>
                <w:noProof/>
                <w:webHidden/>
              </w:rPr>
              <w:fldChar w:fldCharType="separate"/>
            </w:r>
            <w:r w:rsidR="00194DB7">
              <w:rPr>
                <w:noProof/>
                <w:webHidden/>
              </w:rPr>
              <w:t>17</w:t>
            </w:r>
            <w:r w:rsidR="00194DB7">
              <w:rPr>
                <w:noProof/>
                <w:webHidden/>
              </w:rPr>
              <w:fldChar w:fldCharType="end"/>
            </w:r>
          </w:hyperlink>
        </w:p>
        <w:p w14:paraId="4D7DC5FF" w14:textId="461708BD" w:rsidR="00194DB7" w:rsidRDefault="00FD7310">
          <w:pPr>
            <w:pStyle w:val="Spistreci1"/>
            <w:rPr>
              <w:rFonts w:asciiTheme="minorHAnsi" w:eastAsiaTheme="minorEastAsia" w:hAnsiTheme="minorHAnsi" w:cstheme="minorBidi"/>
              <w:noProof/>
              <w:sz w:val="22"/>
              <w:szCs w:val="22"/>
            </w:rPr>
          </w:pPr>
          <w:hyperlink w:anchor="_Toc90885582" w:history="1">
            <w:r w:rsidR="00194DB7" w:rsidRPr="008D5C33">
              <w:rPr>
                <w:rStyle w:val="Hipercze"/>
                <w:rFonts w:cstheme="minorHAnsi"/>
                <w:noProof/>
              </w:rPr>
              <w:t>ROZDZIAŁ XIV – Kryteria oceny ofert</w:t>
            </w:r>
            <w:r w:rsidR="00194DB7">
              <w:rPr>
                <w:noProof/>
                <w:webHidden/>
              </w:rPr>
              <w:tab/>
            </w:r>
            <w:r w:rsidR="00194DB7">
              <w:rPr>
                <w:noProof/>
                <w:webHidden/>
              </w:rPr>
              <w:fldChar w:fldCharType="begin"/>
            </w:r>
            <w:r w:rsidR="00194DB7">
              <w:rPr>
                <w:noProof/>
                <w:webHidden/>
              </w:rPr>
              <w:instrText xml:space="preserve"> PAGEREF _Toc90885582 \h </w:instrText>
            </w:r>
            <w:r w:rsidR="00194DB7">
              <w:rPr>
                <w:noProof/>
                <w:webHidden/>
              </w:rPr>
            </w:r>
            <w:r w:rsidR="00194DB7">
              <w:rPr>
                <w:noProof/>
                <w:webHidden/>
              </w:rPr>
              <w:fldChar w:fldCharType="separate"/>
            </w:r>
            <w:r w:rsidR="00194DB7">
              <w:rPr>
                <w:noProof/>
                <w:webHidden/>
              </w:rPr>
              <w:t>17</w:t>
            </w:r>
            <w:r w:rsidR="00194DB7">
              <w:rPr>
                <w:noProof/>
                <w:webHidden/>
              </w:rPr>
              <w:fldChar w:fldCharType="end"/>
            </w:r>
          </w:hyperlink>
        </w:p>
        <w:p w14:paraId="6D21982F" w14:textId="5EAB7343" w:rsidR="00194DB7" w:rsidRDefault="00FD7310">
          <w:pPr>
            <w:pStyle w:val="Spistreci1"/>
            <w:rPr>
              <w:rFonts w:asciiTheme="minorHAnsi" w:eastAsiaTheme="minorEastAsia" w:hAnsiTheme="minorHAnsi" w:cstheme="minorBidi"/>
              <w:noProof/>
              <w:sz w:val="22"/>
              <w:szCs w:val="22"/>
            </w:rPr>
          </w:pPr>
          <w:hyperlink w:anchor="_Toc90885583" w:history="1">
            <w:r w:rsidR="00194DB7" w:rsidRPr="008D5C33">
              <w:rPr>
                <w:rStyle w:val="Hipercze"/>
                <w:rFonts w:cstheme="minorHAnsi"/>
                <w:noProof/>
              </w:rPr>
              <w:t>ROZDZIAŁ XV – Otwarcie ofert i ocena kompletności ofert w celu spełnienia wymogów warunków zamówienia</w:t>
            </w:r>
            <w:r w:rsidR="00194DB7">
              <w:rPr>
                <w:noProof/>
                <w:webHidden/>
              </w:rPr>
              <w:tab/>
            </w:r>
            <w:r w:rsidR="00194DB7">
              <w:rPr>
                <w:noProof/>
                <w:webHidden/>
              </w:rPr>
              <w:fldChar w:fldCharType="begin"/>
            </w:r>
            <w:r w:rsidR="00194DB7">
              <w:rPr>
                <w:noProof/>
                <w:webHidden/>
              </w:rPr>
              <w:instrText xml:space="preserve"> PAGEREF _Toc90885583 \h </w:instrText>
            </w:r>
            <w:r w:rsidR="00194DB7">
              <w:rPr>
                <w:noProof/>
                <w:webHidden/>
              </w:rPr>
            </w:r>
            <w:r w:rsidR="00194DB7">
              <w:rPr>
                <w:noProof/>
                <w:webHidden/>
              </w:rPr>
              <w:fldChar w:fldCharType="separate"/>
            </w:r>
            <w:r w:rsidR="00194DB7">
              <w:rPr>
                <w:noProof/>
                <w:webHidden/>
              </w:rPr>
              <w:t>18</w:t>
            </w:r>
            <w:r w:rsidR="00194DB7">
              <w:rPr>
                <w:noProof/>
                <w:webHidden/>
              </w:rPr>
              <w:fldChar w:fldCharType="end"/>
            </w:r>
          </w:hyperlink>
        </w:p>
        <w:p w14:paraId="3CD82707" w14:textId="6F56CF43" w:rsidR="00194DB7" w:rsidRDefault="00FD7310">
          <w:pPr>
            <w:pStyle w:val="Spistreci1"/>
            <w:rPr>
              <w:rFonts w:asciiTheme="minorHAnsi" w:eastAsiaTheme="minorEastAsia" w:hAnsiTheme="minorHAnsi" w:cstheme="minorBidi"/>
              <w:noProof/>
              <w:sz w:val="22"/>
              <w:szCs w:val="22"/>
            </w:rPr>
          </w:pPr>
          <w:hyperlink w:anchor="_Toc90885584" w:history="1">
            <w:r w:rsidR="00194DB7" w:rsidRPr="008D5C33">
              <w:rPr>
                <w:rStyle w:val="Hipercze"/>
                <w:rFonts w:cstheme="minorHAnsi"/>
                <w:noProof/>
              </w:rPr>
              <w:t>ROZDZIAŁ XVI – Negocjacje</w:t>
            </w:r>
            <w:r w:rsidR="00194DB7">
              <w:rPr>
                <w:noProof/>
                <w:webHidden/>
              </w:rPr>
              <w:tab/>
            </w:r>
            <w:r w:rsidR="00194DB7">
              <w:rPr>
                <w:noProof/>
                <w:webHidden/>
              </w:rPr>
              <w:fldChar w:fldCharType="begin"/>
            </w:r>
            <w:r w:rsidR="00194DB7">
              <w:rPr>
                <w:noProof/>
                <w:webHidden/>
              </w:rPr>
              <w:instrText xml:space="preserve"> PAGEREF _Toc90885584 \h </w:instrText>
            </w:r>
            <w:r w:rsidR="00194DB7">
              <w:rPr>
                <w:noProof/>
                <w:webHidden/>
              </w:rPr>
            </w:r>
            <w:r w:rsidR="00194DB7">
              <w:rPr>
                <w:noProof/>
                <w:webHidden/>
              </w:rPr>
              <w:fldChar w:fldCharType="separate"/>
            </w:r>
            <w:r w:rsidR="00194DB7">
              <w:rPr>
                <w:noProof/>
                <w:webHidden/>
              </w:rPr>
              <w:t>18</w:t>
            </w:r>
            <w:r w:rsidR="00194DB7">
              <w:rPr>
                <w:noProof/>
                <w:webHidden/>
              </w:rPr>
              <w:fldChar w:fldCharType="end"/>
            </w:r>
          </w:hyperlink>
        </w:p>
        <w:p w14:paraId="4B5E1D5F" w14:textId="08844051" w:rsidR="00194DB7" w:rsidRDefault="00FD7310">
          <w:pPr>
            <w:pStyle w:val="Spistreci1"/>
            <w:rPr>
              <w:rFonts w:asciiTheme="minorHAnsi" w:eastAsiaTheme="minorEastAsia" w:hAnsiTheme="minorHAnsi" w:cstheme="minorBidi"/>
              <w:noProof/>
              <w:sz w:val="22"/>
              <w:szCs w:val="22"/>
            </w:rPr>
          </w:pPr>
          <w:hyperlink w:anchor="_Toc90885585" w:history="1">
            <w:r w:rsidR="00194DB7" w:rsidRPr="008D5C33">
              <w:rPr>
                <w:rStyle w:val="Hipercze"/>
                <w:rFonts w:cstheme="minorHAnsi"/>
                <w:noProof/>
              </w:rPr>
              <w:t xml:space="preserve">ROZDZIAŁ XVII – Aukcja elektroniczna –  </w:t>
            </w:r>
            <w:r w:rsidR="00194DB7" w:rsidRPr="008D5C33">
              <w:rPr>
                <w:rStyle w:val="Hipercze"/>
                <w:rFonts w:eastAsiaTheme="minorHAnsi" w:cstheme="minorHAnsi"/>
                <w:noProof/>
                <w:lang w:eastAsia="en-US"/>
              </w:rPr>
              <w:t xml:space="preserve">Niniejszy zapis nie obowiązuje </w:t>
            </w:r>
            <w:r w:rsidR="00194DB7">
              <w:rPr>
                <w:noProof/>
                <w:webHidden/>
              </w:rPr>
              <w:tab/>
            </w:r>
            <w:r w:rsidR="00194DB7">
              <w:rPr>
                <w:noProof/>
                <w:webHidden/>
              </w:rPr>
              <w:fldChar w:fldCharType="begin"/>
            </w:r>
            <w:r w:rsidR="00194DB7">
              <w:rPr>
                <w:noProof/>
                <w:webHidden/>
              </w:rPr>
              <w:instrText xml:space="preserve"> PAGEREF _Toc90885585 \h </w:instrText>
            </w:r>
            <w:r w:rsidR="00194DB7">
              <w:rPr>
                <w:noProof/>
                <w:webHidden/>
              </w:rPr>
            </w:r>
            <w:r w:rsidR="00194DB7">
              <w:rPr>
                <w:noProof/>
                <w:webHidden/>
              </w:rPr>
              <w:fldChar w:fldCharType="separate"/>
            </w:r>
            <w:r w:rsidR="00194DB7">
              <w:rPr>
                <w:noProof/>
                <w:webHidden/>
              </w:rPr>
              <w:t>19</w:t>
            </w:r>
            <w:r w:rsidR="00194DB7">
              <w:rPr>
                <w:noProof/>
                <w:webHidden/>
              </w:rPr>
              <w:fldChar w:fldCharType="end"/>
            </w:r>
          </w:hyperlink>
        </w:p>
        <w:p w14:paraId="74999994" w14:textId="19FC2E9F" w:rsidR="00194DB7" w:rsidRDefault="00FD7310">
          <w:pPr>
            <w:pStyle w:val="Spistreci1"/>
            <w:rPr>
              <w:rFonts w:asciiTheme="minorHAnsi" w:eastAsiaTheme="minorEastAsia" w:hAnsiTheme="minorHAnsi" w:cstheme="minorBidi"/>
              <w:noProof/>
              <w:sz w:val="22"/>
              <w:szCs w:val="22"/>
            </w:rPr>
          </w:pPr>
          <w:hyperlink w:anchor="_Toc90885586" w:history="1">
            <w:r w:rsidR="00194DB7" w:rsidRPr="008D5C33">
              <w:rPr>
                <w:rStyle w:val="Hipercze"/>
                <w:rFonts w:cstheme="minorHAnsi"/>
                <w:noProof/>
              </w:rPr>
              <w:t xml:space="preserve">ROZDZIAŁ XVIII – Regulamin aukcji elektronicznej na platformie zakupowej –  </w:t>
            </w:r>
            <w:r w:rsidR="00194DB7" w:rsidRPr="008D5C33">
              <w:rPr>
                <w:rStyle w:val="Hipercze"/>
                <w:rFonts w:eastAsiaTheme="minorHAnsi" w:cstheme="minorHAnsi"/>
                <w:noProof/>
                <w:lang w:eastAsia="en-US"/>
              </w:rPr>
              <w:t xml:space="preserve">Niniejszy zapis nie obowiązuje </w:t>
            </w:r>
            <w:r w:rsidR="00194DB7">
              <w:rPr>
                <w:noProof/>
                <w:webHidden/>
              </w:rPr>
              <w:tab/>
            </w:r>
            <w:r w:rsidR="00194DB7">
              <w:rPr>
                <w:noProof/>
                <w:webHidden/>
              </w:rPr>
              <w:fldChar w:fldCharType="begin"/>
            </w:r>
            <w:r w:rsidR="00194DB7">
              <w:rPr>
                <w:noProof/>
                <w:webHidden/>
              </w:rPr>
              <w:instrText xml:space="preserve"> PAGEREF _Toc90885586 \h </w:instrText>
            </w:r>
            <w:r w:rsidR="00194DB7">
              <w:rPr>
                <w:noProof/>
                <w:webHidden/>
              </w:rPr>
            </w:r>
            <w:r w:rsidR="00194DB7">
              <w:rPr>
                <w:noProof/>
                <w:webHidden/>
              </w:rPr>
              <w:fldChar w:fldCharType="separate"/>
            </w:r>
            <w:r w:rsidR="00194DB7">
              <w:rPr>
                <w:noProof/>
                <w:webHidden/>
              </w:rPr>
              <w:t>20</w:t>
            </w:r>
            <w:r w:rsidR="00194DB7">
              <w:rPr>
                <w:noProof/>
                <w:webHidden/>
              </w:rPr>
              <w:fldChar w:fldCharType="end"/>
            </w:r>
          </w:hyperlink>
        </w:p>
        <w:p w14:paraId="43A5BB53" w14:textId="1F0C7FAA" w:rsidR="00194DB7" w:rsidRDefault="00FD7310">
          <w:pPr>
            <w:pStyle w:val="Spistreci1"/>
            <w:rPr>
              <w:rFonts w:asciiTheme="minorHAnsi" w:eastAsiaTheme="minorEastAsia" w:hAnsiTheme="minorHAnsi" w:cstheme="minorBidi"/>
              <w:noProof/>
              <w:sz w:val="22"/>
              <w:szCs w:val="22"/>
            </w:rPr>
          </w:pPr>
          <w:hyperlink w:anchor="_Toc90885587" w:history="1">
            <w:r w:rsidR="00194DB7" w:rsidRPr="008D5C33">
              <w:rPr>
                <w:rStyle w:val="Hipercze"/>
                <w:rFonts w:cstheme="minorHAnsi"/>
                <w:noProof/>
              </w:rPr>
              <w:t>ROZDZIAŁ XIX – Podstawy wykluczenia</w:t>
            </w:r>
            <w:r w:rsidR="00194DB7">
              <w:rPr>
                <w:noProof/>
                <w:webHidden/>
              </w:rPr>
              <w:tab/>
            </w:r>
            <w:r w:rsidR="00194DB7">
              <w:rPr>
                <w:noProof/>
                <w:webHidden/>
              </w:rPr>
              <w:fldChar w:fldCharType="begin"/>
            </w:r>
            <w:r w:rsidR="00194DB7">
              <w:rPr>
                <w:noProof/>
                <w:webHidden/>
              </w:rPr>
              <w:instrText xml:space="preserve"> PAGEREF _Toc90885587 \h </w:instrText>
            </w:r>
            <w:r w:rsidR="00194DB7">
              <w:rPr>
                <w:noProof/>
                <w:webHidden/>
              </w:rPr>
            </w:r>
            <w:r w:rsidR="00194DB7">
              <w:rPr>
                <w:noProof/>
                <w:webHidden/>
              </w:rPr>
              <w:fldChar w:fldCharType="separate"/>
            </w:r>
            <w:r w:rsidR="00194DB7">
              <w:rPr>
                <w:noProof/>
                <w:webHidden/>
              </w:rPr>
              <w:t>22</w:t>
            </w:r>
            <w:r w:rsidR="00194DB7">
              <w:rPr>
                <w:noProof/>
                <w:webHidden/>
              </w:rPr>
              <w:fldChar w:fldCharType="end"/>
            </w:r>
          </w:hyperlink>
        </w:p>
        <w:p w14:paraId="48104308" w14:textId="2D09868F" w:rsidR="00194DB7" w:rsidRDefault="00FD7310">
          <w:pPr>
            <w:pStyle w:val="Spistreci1"/>
            <w:rPr>
              <w:rFonts w:asciiTheme="minorHAnsi" w:eastAsiaTheme="minorEastAsia" w:hAnsiTheme="minorHAnsi" w:cstheme="minorBidi"/>
              <w:noProof/>
              <w:sz w:val="22"/>
              <w:szCs w:val="22"/>
            </w:rPr>
          </w:pPr>
          <w:hyperlink w:anchor="_Toc90885588" w:history="1">
            <w:r w:rsidR="00194DB7" w:rsidRPr="008D5C33">
              <w:rPr>
                <w:rStyle w:val="Hipercze"/>
                <w:rFonts w:cstheme="minorHAnsi"/>
                <w:noProof/>
              </w:rPr>
              <w:t>ROZDZIAŁ XX – Podstawy odrzucenia oferty</w:t>
            </w:r>
            <w:r w:rsidR="00194DB7">
              <w:rPr>
                <w:noProof/>
                <w:webHidden/>
              </w:rPr>
              <w:tab/>
            </w:r>
            <w:r w:rsidR="00194DB7">
              <w:rPr>
                <w:noProof/>
                <w:webHidden/>
              </w:rPr>
              <w:fldChar w:fldCharType="begin"/>
            </w:r>
            <w:r w:rsidR="00194DB7">
              <w:rPr>
                <w:noProof/>
                <w:webHidden/>
              </w:rPr>
              <w:instrText xml:space="preserve"> PAGEREF _Toc90885588 \h </w:instrText>
            </w:r>
            <w:r w:rsidR="00194DB7">
              <w:rPr>
                <w:noProof/>
                <w:webHidden/>
              </w:rPr>
            </w:r>
            <w:r w:rsidR="00194DB7">
              <w:rPr>
                <w:noProof/>
                <w:webHidden/>
              </w:rPr>
              <w:fldChar w:fldCharType="separate"/>
            </w:r>
            <w:r w:rsidR="00194DB7">
              <w:rPr>
                <w:noProof/>
                <w:webHidden/>
              </w:rPr>
              <w:t>23</w:t>
            </w:r>
            <w:r w:rsidR="00194DB7">
              <w:rPr>
                <w:noProof/>
                <w:webHidden/>
              </w:rPr>
              <w:fldChar w:fldCharType="end"/>
            </w:r>
          </w:hyperlink>
        </w:p>
        <w:p w14:paraId="32E8689E" w14:textId="535EF893" w:rsidR="00194DB7" w:rsidRDefault="00FD7310">
          <w:pPr>
            <w:pStyle w:val="Spistreci1"/>
            <w:rPr>
              <w:rFonts w:asciiTheme="minorHAnsi" w:eastAsiaTheme="minorEastAsia" w:hAnsiTheme="minorHAnsi" w:cstheme="minorBidi"/>
              <w:noProof/>
              <w:sz w:val="22"/>
              <w:szCs w:val="22"/>
            </w:rPr>
          </w:pPr>
          <w:hyperlink w:anchor="_Toc90885589" w:history="1">
            <w:r w:rsidR="00194DB7" w:rsidRPr="008D5C33">
              <w:rPr>
                <w:rStyle w:val="Hipercze"/>
                <w:rFonts w:cstheme="minorHAnsi"/>
                <w:noProof/>
              </w:rPr>
              <w:t>ROZDZIAŁ XXI – Unieważnienie postępowania</w:t>
            </w:r>
            <w:r w:rsidR="00194DB7">
              <w:rPr>
                <w:noProof/>
                <w:webHidden/>
              </w:rPr>
              <w:tab/>
            </w:r>
            <w:r w:rsidR="00194DB7">
              <w:rPr>
                <w:noProof/>
                <w:webHidden/>
              </w:rPr>
              <w:fldChar w:fldCharType="begin"/>
            </w:r>
            <w:r w:rsidR="00194DB7">
              <w:rPr>
                <w:noProof/>
                <w:webHidden/>
              </w:rPr>
              <w:instrText xml:space="preserve"> PAGEREF _Toc90885589 \h </w:instrText>
            </w:r>
            <w:r w:rsidR="00194DB7">
              <w:rPr>
                <w:noProof/>
                <w:webHidden/>
              </w:rPr>
            </w:r>
            <w:r w:rsidR="00194DB7">
              <w:rPr>
                <w:noProof/>
                <w:webHidden/>
              </w:rPr>
              <w:fldChar w:fldCharType="separate"/>
            </w:r>
            <w:r w:rsidR="00194DB7">
              <w:rPr>
                <w:noProof/>
                <w:webHidden/>
              </w:rPr>
              <w:t>23</w:t>
            </w:r>
            <w:r w:rsidR="00194DB7">
              <w:rPr>
                <w:noProof/>
                <w:webHidden/>
              </w:rPr>
              <w:fldChar w:fldCharType="end"/>
            </w:r>
          </w:hyperlink>
        </w:p>
        <w:p w14:paraId="19023FA8" w14:textId="78720F75" w:rsidR="00194DB7" w:rsidRDefault="00FD7310">
          <w:pPr>
            <w:pStyle w:val="Spistreci1"/>
            <w:rPr>
              <w:rFonts w:asciiTheme="minorHAnsi" w:eastAsiaTheme="minorEastAsia" w:hAnsiTheme="minorHAnsi" w:cstheme="minorBidi"/>
              <w:noProof/>
              <w:sz w:val="22"/>
              <w:szCs w:val="22"/>
            </w:rPr>
          </w:pPr>
          <w:hyperlink w:anchor="_Toc90885590" w:history="1">
            <w:r w:rsidR="00194DB7" w:rsidRPr="008D5C33">
              <w:rPr>
                <w:rStyle w:val="Hipercze"/>
                <w:rFonts w:cstheme="minorHAnsi"/>
                <w:noProof/>
              </w:rPr>
              <w:t>ROZDZIAŁ XXII – Ocena Dostawców</w:t>
            </w:r>
            <w:r w:rsidR="00194DB7">
              <w:rPr>
                <w:noProof/>
                <w:webHidden/>
              </w:rPr>
              <w:tab/>
            </w:r>
            <w:r w:rsidR="00194DB7">
              <w:rPr>
                <w:noProof/>
                <w:webHidden/>
              </w:rPr>
              <w:fldChar w:fldCharType="begin"/>
            </w:r>
            <w:r w:rsidR="00194DB7">
              <w:rPr>
                <w:noProof/>
                <w:webHidden/>
              </w:rPr>
              <w:instrText xml:space="preserve"> PAGEREF _Toc90885590 \h </w:instrText>
            </w:r>
            <w:r w:rsidR="00194DB7">
              <w:rPr>
                <w:noProof/>
                <w:webHidden/>
              </w:rPr>
            </w:r>
            <w:r w:rsidR="00194DB7">
              <w:rPr>
                <w:noProof/>
                <w:webHidden/>
              </w:rPr>
              <w:fldChar w:fldCharType="separate"/>
            </w:r>
            <w:r w:rsidR="00194DB7">
              <w:rPr>
                <w:noProof/>
                <w:webHidden/>
              </w:rPr>
              <w:t>24</w:t>
            </w:r>
            <w:r w:rsidR="00194DB7">
              <w:rPr>
                <w:noProof/>
                <w:webHidden/>
              </w:rPr>
              <w:fldChar w:fldCharType="end"/>
            </w:r>
          </w:hyperlink>
        </w:p>
        <w:p w14:paraId="0650C3BC" w14:textId="19364AC9" w:rsidR="00194DB7" w:rsidRDefault="00FD7310">
          <w:pPr>
            <w:pStyle w:val="Spistreci1"/>
            <w:rPr>
              <w:rFonts w:asciiTheme="minorHAnsi" w:eastAsiaTheme="minorEastAsia" w:hAnsiTheme="minorHAnsi" w:cstheme="minorBidi"/>
              <w:noProof/>
              <w:sz w:val="22"/>
              <w:szCs w:val="22"/>
            </w:rPr>
          </w:pPr>
          <w:hyperlink w:anchor="_Toc90885591" w:history="1">
            <w:r w:rsidR="00194DB7" w:rsidRPr="008D5C33">
              <w:rPr>
                <w:rStyle w:val="Hipercze"/>
                <w:rFonts w:cstheme="minorHAnsi"/>
                <w:noProof/>
              </w:rPr>
              <w:t>ROZDZIAŁ XXIII – Podwykonawstwo</w:t>
            </w:r>
            <w:r w:rsidR="00194DB7">
              <w:rPr>
                <w:noProof/>
                <w:webHidden/>
              </w:rPr>
              <w:tab/>
            </w:r>
            <w:r w:rsidR="00194DB7">
              <w:rPr>
                <w:noProof/>
                <w:webHidden/>
              </w:rPr>
              <w:fldChar w:fldCharType="begin"/>
            </w:r>
            <w:r w:rsidR="00194DB7">
              <w:rPr>
                <w:noProof/>
                <w:webHidden/>
              </w:rPr>
              <w:instrText xml:space="preserve"> PAGEREF _Toc90885591 \h </w:instrText>
            </w:r>
            <w:r w:rsidR="00194DB7">
              <w:rPr>
                <w:noProof/>
                <w:webHidden/>
              </w:rPr>
            </w:r>
            <w:r w:rsidR="00194DB7">
              <w:rPr>
                <w:noProof/>
                <w:webHidden/>
              </w:rPr>
              <w:fldChar w:fldCharType="separate"/>
            </w:r>
            <w:r w:rsidR="00194DB7">
              <w:rPr>
                <w:noProof/>
                <w:webHidden/>
              </w:rPr>
              <w:t>25</w:t>
            </w:r>
            <w:r w:rsidR="00194DB7">
              <w:rPr>
                <w:noProof/>
                <w:webHidden/>
              </w:rPr>
              <w:fldChar w:fldCharType="end"/>
            </w:r>
          </w:hyperlink>
        </w:p>
        <w:p w14:paraId="6371C382" w14:textId="26F009B2" w:rsidR="00194DB7" w:rsidRDefault="00FD7310">
          <w:pPr>
            <w:pStyle w:val="Spistreci1"/>
            <w:rPr>
              <w:rFonts w:asciiTheme="minorHAnsi" w:eastAsiaTheme="minorEastAsia" w:hAnsiTheme="minorHAnsi" w:cstheme="minorBidi"/>
              <w:noProof/>
              <w:sz w:val="22"/>
              <w:szCs w:val="22"/>
            </w:rPr>
          </w:pPr>
          <w:hyperlink w:anchor="_Toc90885592" w:history="1">
            <w:r w:rsidR="00194DB7" w:rsidRPr="008D5C33">
              <w:rPr>
                <w:rStyle w:val="Hipercze"/>
                <w:rFonts w:cstheme="minorHAnsi"/>
                <w:noProof/>
              </w:rPr>
              <w:t>ROZDZIAŁ XXIV – Formalności jakich Zamawiający dopełni po wyborze oferty w celu zawarcia umowy</w:t>
            </w:r>
            <w:r w:rsidR="00194DB7">
              <w:rPr>
                <w:noProof/>
                <w:webHidden/>
              </w:rPr>
              <w:tab/>
            </w:r>
            <w:r w:rsidR="00194DB7">
              <w:rPr>
                <w:noProof/>
                <w:webHidden/>
              </w:rPr>
              <w:fldChar w:fldCharType="begin"/>
            </w:r>
            <w:r w:rsidR="00194DB7">
              <w:rPr>
                <w:noProof/>
                <w:webHidden/>
              </w:rPr>
              <w:instrText xml:space="preserve"> PAGEREF _Toc90885592 \h </w:instrText>
            </w:r>
            <w:r w:rsidR="00194DB7">
              <w:rPr>
                <w:noProof/>
                <w:webHidden/>
              </w:rPr>
            </w:r>
            <w:r w:rsidR="00194DB7">
              <w:rPr>
                <w:noProof/>
                <w:webHidden/>
              </w:rPr>
              <w:fldChar w:fldCharType="separate"/>
            </w:r>
            <w:r w:rsidR="00194DB7">
              <w:rPr>
                <w:noProof/>
                <w:webHidden/>
              </w:rPr>
              <w:t>25</w:t>
            </w:r>
            <w:r w:rsidR="00194DB7">
              <w:rPr>
                <w:noProof/>
                <w:webHidden/>
              </w:rPr>
              <w:fldChar w:fldCharType="end"/>
            </w:r>
          </w:hyperlink>
        </w:p>
        <w:p w14:paraId="1E66459E" w14:textId="647ABE7B" w:rsidR="00194DB7" w:rsidRDefault="00FD7310">
          <w:pPr>
            <w:pStyle w:val="Spistreci1"/>
            <w:rPr>
              <w:rFonts w:asciiTheme="minorHAnsi" w:eastAsiaTheme="minorEastAsia" w:hAnsiTheme="minorHAnsi" w:cstheme="minorBidi"/>
              <w:noProof/>
              <w:sz w:val="22"/>
              <w:szCs w:val="22"/>
            </w:rPr>
          </w:pPr>
          <w:hyperlink w:anchor="_Toc90885593" w:history="1">
            <w:r w:rsidR="00194DB7" w:rsidRPr="008D5C33">
              <w:rPr>
                <w:rStyle w:val="Hipercze"/>
                <w:rFonts w:cstheme="minorHAnsi"/>
                <w:noProof/>
              </w:rPr>
              <w:t>ROZDZIAŁ XXV – Klauzula informacyjna RODO</w:t>
            </w:r>
            <w:r w:rsidR="00194DB7">
              <w:rPr>
                <w:noProof/>
                <w:webHidden/>
              </w:rPr>
              <w:tab/>
            </w:r>
            <w:r w:rsidR="00194DB7">
              <w:rPr>
                <w:noProof/>
                <w:webHidden/>
              </w:rPr>
              <w:fldChar w:fldCharType="begin"/>
            </w:r>
            <w:r w:rsidR="00194DB7">
              <w:rPr>
                <w:noProof/>
                <w:webHidden/>
              </w:rPr>
              <w:instrText xml:space="preserve"> PAGEREF _Toc90885593 \h </w:instrText>
            </w:r>
            <w:r w:rsidR="00194DB7">
              <w:rPr>
                <w:noProof/>
                <w:webHidden/>
              </w:rPr>
            </w:r>
            <w:r w:rsidR="00194DB7">
              <w:rPr>
                <w:noProof/>
                <w:webHidden/>
              </w:rPr>
              <w:fldChar w:fldCharType="separate"/>
            </w:r>
            <w:r w:rsidR="00194DB7">
              <w:rPr>
                <w:noProof/>
                <w:webHidden/>
              </w:rPr>
              <w:t>26</w:t>
            </w:r>
            <w:r w:rsidR="00194DB7">
              <w:rPr>
                <w:noProof/>
                <w:webHidden/>
              </w:rPr>
              <w:fldChar w:fldCharType="end"/>
            </w:r>
          </w:hyperlink>
        </w:p>
        <w:p w14:paraId="54898DBF" w14:textId="69A3B210" w:rsidR="00194DB7" w:rsidRDefault="00FD7310">
          <w:pPr>
            <w:pStyle w:val="Spistreci1"/>
            <w:rPr>
              <w:rFonts w:asciiTheme="minorHAnsi" w:eastAsiaTheme="minorEastAsia" w:hAnsiTheme="minorHAnsi" w:cstheme="minorBidi"/>
              <w:noProof/>
              <w:sz w:val="22"/>
              <w:szCs w:val="22"/>
            </w:rPr>
          </w:pPr>
          <w:hyperlink w:anchor="_Toc90885594" w:history="1">
            <w:r w:rsidR="00194DB7" w:rsidRPr="008D5C33">
              <w:rPr>
                <w:rStyle w:val="Hipercze"/>
                <w:rFonts w:cstheme="minorHAnsi"/>
                <w:noProof/>
              </w:rPr>
              <w:t>ROZDZIAŁ XXVI – Wykaz załączników</w:t>
            </w:r>
            <w:r w:rsidR="00194DB7">
              <w:rPr>
                <w:noProof/>
                <w:webHidden/>
              </w:rPr>
              <w:tab/>
            </w:r>
            <w:r w:rsidR="00194DB7">
              <w:rPr>
                <w:noProof/>
                <w:webHidden/>
              </w:rPr>
              <w:fldChar w:fldCharType="begin"/>
            </w:r>
            <w:r w:rsidR="00194DB7">
              <w:rPr>
                <w:noProof/>
                <w:webHidden/>
              </w:rPr>
              <w:instrText xml:space="preserve"> PAGEREF _Toc90885594 \h </w:instrText>
            </w:r>
            <w:r w:rsidR="00194DB7">
              <w:rPr>
                <w:noProof/>
                <w:webHidden/>
              </w:rPr>
            </w:r>
            <w:r w:rsidR="00194DB7">
              <w:rPr>
                <w:noProof/>
                <w:webHidden/>
              </w:rPr>
              <w:fldChar w:fldCharType="separate"/>
            </w:r>
            <w:r w:rsidR="00194DB7">
              <w:rPr>
                <w:noProof/>
                <w:webHidden/>
              </w:rPr>
              <w:t>28</w:t>
            </w:r>
            <w:r w:rsidR="00194DB7">
              <w:rPr>
                <w:noProof/>
                <w:webHidden/>
              </w:rPr>
              <w:fldChar w:fldCharType="end"/>
            </w:r>
          </w:hyperlink>
        </w:p>
        <w:p w14:paraId="3F145BD7" w14:textId="1FE52813" w:rsidR="00194DB7" w:rsidRDefault="00FD7310" w:rsidP="00194DB7">
          <w:pPr>
            <w:pStyle w:val="Spistreci1"/>
            <w:rPr>
              <w:rFonts w:asciiTheme="minorHAnsi" w:eastAsiaTheme="minorEastAsia" w:hAnsiTheme="minorHAnsi" w:cstheme="minorBidi"/>
              <w:noProof/>
              <w:sz w:val="22"/>
              <w:szCs w:val="22"/>
            </w:rPr>
          </w:pPr>
          <w:hyperlink w:anchor="_Toc90885595" w:history="1">
            <w:r w:rsidR="00194DB7" w:rsidRPr="008D5C33">
              <w:rPr>
                <w:rStyle w:val="Hipercze"/>
                <w:rFonts w:cstheme="minorHAnsi"/>
                <w:noProof/>
              </w:rPr>
              <w:t>CZĘŚĆ DRUGA – PROJEKT UMOWY</w:t>
            </w:r>
            <w:r w:rsidR="00194DB7">
              <w:rPr>
                <w:noProof/>
                <w:webHidden/>
              </w:rPr>
              <w:tab/>
            </w:r>
            <w:r w:rsidR="00194DB7">
              <w:rPr>
                <w:noProof/>
                <w:webHidden/>
              </w:rPr>
              <w:fldChar w:fldCharType="begin"/>
            </w:r>
            <w:r w:rsidR="00194DB7">
              <w:rPr>
                <w:noProof/>
                <w:webHidden/>
              </w:rPr>
              <w:instrText xml:space="preserve"> PAGEREF _Toc90885595 \h </w:instrText>
            </w:r>
            <w:r w:rsidR="00194DB7">
              <w:rPr>
                <w:noProof/>
                <w:webHidden/>
              </w:rPr>
            </w:r>
            <w:r w:rsidR="00194DB7">
              <w:rPr>
                <w:noProof/>
                <w:webHidden/>
              </w:rPr>
              <w:fldChar w:fldCharType="separate"/>
            </w:r>
            <w:r w:rsidR="00194DB7">
              <w:rPr>
                <w:noProof/>
                <w:webHidden/>
              </w:rPr>
              <w:t>37</w:t>
            </w:r>
            <w:r w:rsidR="00194DB7">
              <w:rPr>
                <w:noProof/>
                <w:webHidden/>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90885568"/>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90885569"/>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5B812C85" w14:textId="77AE0F34" w:rsidR="00A941D5" w:rsidRPr="00A941D5" w:rsidRDefault="006B4594" w:rsidP="00C9150A">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hyperlink r:id="rId12" w:history="1">
        <w:r w:rsidR="00741F3F" w:rsidRPr="00276549">
          <w:rPr>
            <w:rStyle w:val="Hipercze"/>
            <w:rFonts w:asciiTheme="minorHAnsi" w:hAnsiTheme="minorHAnsi" w:cstheme="minorHAnsi"/>
            <w:sz w:val="22"/>
            <w:szCs w:val="22"/>
          </w:rPr>
          <w:t>https://enea.ezamawiajacy.pl</w:t>
        </w:r>
      </w:hyperlink>
      <w:r w:rsidR="00741F3F">
        <w:rPr>
          <w:rFonts w:asciiTheme="minorHAnsi" w:hAnsiTheme="minorHAnsi" w:cstheme="minorHAnsi"/>
          <w:b/>
          <w:sz w:val="22"/>
          <w:szCs w:val="22"/>
        </w:rPr>
        <w:t xml:space="preserve"> </w:t>
      </w:r>
      <w:r w:rsidR="00741F3F" w:rsidRPr="00C9150A">
        <w:rPr>
          <w:rFonts w:asciiTheme="minorHAnsi" w:hAnsiTheme="minorHAnsi" w:cstheme="minorHAnsi"/>
          <w:sz w:val="22"/>
          <w:szCs w:val="22"/>
        </w:rPr>
        <w:t xml:space="preserve">lub </w:t>
      </w:r>
      <w:hyperlink r:id="rId13" w:history="1">
        <w:r w:rsidR="00741F3F" w:rsidRPr="00276549">
          <w:rPr>
            <w:rStyle w:val="Hipercze"/>
            <w:rFonts w:asciiTheme="minorHAnsi" w:hAnsiTheme="minorHAnsi" w:cstheme="minorHAnsi"/>
            <w:b/>
            <w:sz w:val="22"/>
            <w:szCs w:val="22"/>
          </w:rPr>
          <w:t>https://oneplace.marketplanet.pl</w:t>
        </w:r>
      </w:hyperlink>
      <w:r w:rsidR="00741F3F">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41237F8B" w:rsidR="00C53FBE" w:rsidRPr="00F85B54" w:rsidRDefault="00190175"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4100/JW00/31/KZ/2021/0000123175</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90885570"/>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DF92AF0" w14:textId="121E6FA6"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334A3B">
        <w:rPr>
          <w:rFonts w:asciiTheme="minorHAnsi" w:hAnsiTheme="minorHAnsi" w:cstheme="minorHAnsi"/>
          <w:b/>
        </w:rPr>
        <w:t xml:space="preserve"> </w:t>
      </w:r>
      <w:r w:rsidR="00DA27FD">
        <w:rPr>
          <w:rFonts w:asciiTheme="minorHAnsi" w:hAnsiTheme="minorHAnsi" w:cstheme="minorHAnsi"/>
          <w:b/>
        </w:rPr>
        <w:t>fabrycznie now</w:t>
      </w:r>
      <w:r w:rsidR="00BC7AA7">
        <w:rPr>
          <w:rFonts w:asciiTheme="minorHAnsi" w:hAnsiTheme="minorHAnsi" w:cstheme="minorHAnsi"/>
          <w:b/>
        </w:rPr>
        <w:t xml:space="preserve">ych części </w:t>
      </w:r>
      <w:r w:rsidR="00190175" w:rsidRPr="00190175">
        <w:rPr>
          <w:rFonts w:asciiTheme="minorHAnsi" w:hAnsiTheme="minorHAnsi" w:cstheme="minorHAnsi"/>
          <w:b/>
          <w:bCs/>
        </w:rPr>
        <w:t xml:space="preserve">do </w:t>
      </w:r>
      <w:proofErr w:type="spellStart"/>
      <w:r w:rsidR="00190175" w:rsidRPr="00190175">
        <w:rPr>
          <w:rFonts w:asciiTheme="minorHAnsi" w:hAnsiTheme="minorHAnsi" w:cstheme="minorHAnsi"/>
          <w:b/>
          <w:bCs/>
        </w:rPr>
        <w:t>samplera</w:t>
      </w:r>
      <w:proofErr w:type="spellEnd"/>
      <w:r w:rsidR="00190175" w:rsidRPr="00190175">
        <w:rPr>
          <w:rFonts w:asciiTheme="minorHAnsi" w:hAnsiTheme="minorHAnsi" w:cstheme="minorHAnsi"/>
          <w:b/>
          <w:bCs/>
        </w:rPr>
        <w:t xml:space="preserve"> </w:t>
      </w:r>
      <w:proofErr w:type="spellStart"/>
      <w:r w:rsidR="00190175" w:rsidRPr="00190175">
        <w:rPr>
          <w:rFonts w:asciiTheme="minorHAnsi" w:hAnsiTheme="minorHAnsi" w:cstheme="minorHAnsi"/>
          <w:b/>
          <w:bCs/>
        </w:rPr>
        <w:t>Avalanche</w:t>
      </w:r>
      <w:proofErr w:type="spellEnd"/>
      <w:r w:rsidR="00190175">
        <w:rPr>
          <w:rFonts w:asciiTheme="minorHAnsi" w:hAnsiTheme="minorHAnsi" w:cstheme="minorHAnsi"/>
          <w:b/>
          <w:bCs/>
        </w:rPr>
        <w:t xml:space="preserve"> zgodnie </w:t>
      </w:r>
      <w:r w:rsidR="00BC7AA7">
        <w:rPr>
          <w:rFonts w:asciiTheme="minorHAnsi" w:hAnsiTheme="minorHAnsi" w:cstheme="minorHAnsi"/>
          <w:b/>
        </w:rPr>
        <w:t>poniższ</w:t>
      </w:r>
      <w:r w:rsidR="00190175">
        <w:rPr>
          <w:rFonts w:asciiTheme="minorHAnsi" w:hAnsiTheme="minorHAnsi" w:cstheme="minorHAnsi"/>
          <w:b/>
        </w:rPr>
        <w:t>ym wykazem</w:t>
      </w:r>
      <w:r w:rsidR="00BC7AA7">
        <w:rPr>
          <w:rFonts w:asciiTheme="minorHAnsi" w:hAnsiTheme="minorHAnsi" w:cstheme="minorHAnsi"/>
          <w:b/>
        </w:rPr>
        <w:t xml:space="preserve">:  </w:t>
      </w:r>
    </w:p>
    <w:p w14:paraId="39AC5945" w14:textId="0A905879" w:rsidR="00190175" w:rsidRPr="00190175" w:rsidRDefault="00190175" w:rsidP="00190175">
      <w:pPr>
        <w:pStyle w:val="Akapitzlist"/>
        <w:numPr>
          <w:ilvl w:val="0"/>
          <w:numId w:val="130"/>
        </w:numPr>
        <w:ind w:left="993" w:hanging="219"/>
        <w:rPr>
          <w:rFonts w:asciiTheme="minorHAnsi" w:hAnsiTheme="minorHAnsi" w:cstheme="minorHAnsi"/>
          <w:b/>
        </w:rPr>
      </w:pPr>
      <w:r w:rsidRPr="00190175">
        <w:rPr>
          <w:rFonts w:asciiTheme="minorHAnsi" w:hAnsiTheme="minorHAnsi" w:cstheme="minorHAnsi"/>
          <w:b/>
        </w:rPr>
        <w:t xml:space="preserve">Sonda wieloparametrowa </w:t>
      </w:r>
      <w:proofErr w:type="spellStart"/>
      <w:r w:rsidRPr="00190175">
        <w:rPr>
          <w:rFonts w:asciiTheme="minorHAnsi" w:hAnsiTheme="minorHAnsi" w:cstheme="minorHAnsi"/>
          <w:b/>
        </w:rPr>
        <w:t>Aquaread</w:t>
      </w:r>
      <w:proofErr w:type="spellEnd"/>
      <w:r w:rsidRPr="00190175">
        <w:rPr>
          <w:rFonts w:asciiTheme="minorHAnsi" w:hAnsiTheme="minorHAnsi" w:cstheme="minorHAnsi"/>
          <w:b/>
        </w:rPr>
        <w:t xml:space="preserve"> AP700  - zasilana z </w:t>
      </w:r>
      <w:proofErr w:type="spellStart"/>
      <w:r w:rsidRPr="00190175">
        <w:rPr>
          <w:rFonts w:asciiTheme="minorHAnsi" w:hAnsiTheme="minorHAnsi" w:cstheme="minorHAnsi"/>
          <w:b/>
        </w:rPr>
        <w:t>samplera</w:t>
      </w:r>
      <w:proofErr w:type="spellEnd"/>
      <w:r w:rsidRPr="00190175">
        <w:rPr>
          <w:rFonts w:asciiTheme="minorHAnsi" w:hAnsiTheme="minorHAnsi" w:cstheme="minorHAnsi"/>
          <w:b/>
        </w:rPr>
        <w:t xml:space="preserve">, rejestracja mierzonych parametrów w pamięci </w:t>
      </w:r>
      <w:proofErr w:type="spellStart"/>
      <w:r w:rsidRPr="00190175">
        <w:rPr>
          <w:rFonts w:asciiTheme="minorHAnsi" w:hAnsiTheme="minorHAnsi" w:cstheme="minorHAnsi"/>
          <w:b/>
        </w:rPr>
        <w:t>samplera</w:t>
      </w:r>
      <w:proofErr w:type="spellEnd"/>
      <w:r>
        <w:rPr>
          <w:rFonts w:asciiTheme="minorHAnsi" w:hAnsiTheme="minorHAnsi" w:cstheme="minorHAnsi"/>
          <w:b/>
        </w:rPr>
        <w:t xml:space="preserve"> w ilości</w:t>
      </w:r>
      <w:r w:rsidRPr="00190175">
        <w:rPr>
          <w:rFonts w:asciiTheme="minorHAnsi" w:hAnsiTheme="minorHAnsi" w:cstheme="minorHAnsi"/>
          <w:b/>
        </w:rPr>
        <w:t xml:space="preserve"> 1 szt</w:t>
      </w:r>
      <w:r>
        <w:rPr>
          <w:rFonts w:asciiTheme="minorHAnsi" w:hAnsiTheme="minorHAnsi" w:cstheme="minorHAnsi"/>
          <w:b/>
        </w:rPr>
        <w:t>uki</w:t>
      </w:r>
      <w:r w:rsidRPr="00190175">
        <w:rPr>
          <w:rFonts w:asciiTheme="minorHAnsi" w:hAnsiTheme="minorHAnsi" w:cstheme="minorHAnsi"/>
          <w:b/>
        </w:rPr>
        <w:t>.</w:t>
      </w:r>
    </w:p>
    <w:p w14:paraId="4692A986" w14:textId="7FC6C0EB" w:rsidR="00190175" w:rsidRDefault="00190175" w:rsidP="00190175">
      <w:pPr>
        <w:pStyle w:val="Akapitzlist"/>
        <w:numPr>
          <w:ilvl w:val="0"/>
          <w:numId w:val="130"/>
        </w:numPr>
        <w:ind w:left="993" w:hanging="219"/>
        <w:rPr>
          <w:rFonts w:asciiTheme="minorHAnsi" w:hAnsiTheme="minorHAnsi" w:cstheme="minorHAnsi"/>
          <w:b/>
        </w:rPr>
      </w:pPr>
      <w:r w:rsidRPr="00190175">
        <w:rPr>
          <w:rFonts w:asciiTheme="minorHAnsi" w:hAnsiTheme="minorHAnsi" w:cstheme="minorHAnsi"/>
          <w:b/>
        </w:rPr>
        <w:lastRenderedPageBreak/>
        <w:t xml:space="preserve">Złącze do podłączenia sygnału z zewnętrznego przepływomierza do </w:t>
      </w:r>
      <w:proofErr w:type="spellStart"/>
      <w:r w:rsidRPr="00190175">
        <w:rPr>
          <w:rFonts w:asciiTheme="minorHAnsi" w:hAnsiTheme="minorHAnsi" w:cstheme="minorHAnsi"/>
          <w:b/>
        </w:rPr>
        <w:t>samplera</w:t>
      </w:r>
      <w:proofErr w:type="spellEnd"/>
      <w:r w:rsidRPr="00190175">
        <w:rPr>
          <w:rFonts w:asciiTheme="minorHAnsi" w:hAnsiTheme="minorHAnsi" w:cstheme="minorHAnsi"/>
          <w:b/>
        </w:rPr>
        <w:t xml:space="preserve"> serii 6712/ 5800/ </w:t>
      </w:r>
      <w:proofErr w:type="spellStart"/>
      <w:r w:rsidRPr="00190175">
        <w:rPr>
          <w:rFonts w:asciiTheme="minorHAnsi" w:hAnsiTheme="minorHAnsi" w:cstheme="minorHAnsi"/>
          <w:b/>
        </w:rPr>
        <w:t>Avalanche</w:t>
      </w:r>
      <w:proofErr w:type="spellEnd"/>
      <w:r w:rsidRPr="00190175">
        <w:rPr>
          <w:rFonts w:asciiTheme="minorHAnsi" w:hAnsiTheme="minorHAnsi" w:cstheme="minorHAnsi"/>
          <w:b/>
        </w:rPr>
        <w:t xml:space="preserve"> z </w:t>
      </w:r>
      <w:r>
        <w:rPr>
          <w:rFonts w:asciiTheme="minorHAnsi" w:hAnsiTheme="minorHAnsi" w:cstheme="minorHAnsi"/>
          <w:b/>
        </w:rPr>
        <w:t>wyjściem impulsowym o dł. 1,5m w ilości</w:t>
      </w:r>
      <w:r w:rsidRPr="00190175">
        <w:rPr>
          <w:rFonts w:asciiTheme="minorHAnsi" w:hAnsiTheme="minorHAnsi" w:cstheme="minorHAnsi"/>
          <w:b/>
        </w:rPr>
        <w:t xml:space="preserve"> 4 szt</w:t>
      </w:r>
      <w:r>
        <w:rPr>
          <w:rFonts w:asciiTheme="minorHAnsi" w:hAnsiTheme="minorHAnsi" w:cstheme="minorHAnsi"/>
          <w:b/>
        </w:rPr>
        <w:t>uk</w:t>
      </w:r>
      <w:r w:rsidRPr="00190175">
        <w:rPr>
          <w:rFonts w:asciiTheme="minorHAnsi" w:hAnsiTheme="minorHAnsi" w:cstheme="minorHAnsi"/>
          <w:b/>
        </w:rPr>
        <w:t>.</w:t>
      </w:r>
    </w:p>
    <w:p w14:paraId="39B27180" w14:textId="2B2F1B76" w:rsidR="00F565B2" w:rsidRPr="0011220C" w:rsidRDefault="00331A60" w:rsidP="0011220C">
      <w:pPr>
        <w:pStyle w:val="Akapitzlist"/>
        <w:numPr>
          <w:ilvl w:val="0"/>
          <w:numId w:val="129"/>
        </w:numPr>
        <w:rPr>
          <w:b/>
          <w:u w:val="single"/>
        </w:rPr>
      </w:pPr>
      <w:r w:rsidRPr="0011220C">
        <w:rPr>
          <w:b/>
        </w:rPr>
        <w:t>Termin realizacji zamówienia:</w:t>
      </w:r>
      <w:r w:rsidR="00EE7176" w:rsidRPr="0011220C">
        <w:rPr>
          <w:b/>
        </w:rPr>
        <w:t xml:space="preserve"> </w:t>
      </w:r>
      <w:r w:rsidR="00190175">
        <w:rPr>
          <w:b/>
          <w:u w:val="single"/>
        </w:rPr>
        <w:t xml:space="preserve">7 </w:t>
      </w:r>
      <w:r w:rsidRPr="0011220C">
        <w:rPr>
          <w:b/>
          <w:u w:val="single"/>
        </w:rPr>
        <w:t xml:space="preserve">tygodni od daty </w:t>
      </w:r>
      <w:r w:rsidR="003B277C" w:rsidRPr="0011220C">
        <w:rPr>
          <w:b/>
          <w:u w:val="single"/>
        </w:rPr>
        <w:t>podpisania</w:t>
      </w:r>
      <w:r w:rsidRPr="0011220C">
        <w:rPr>
          <w:b/>
          <w:u w:val="single"/>
        </w:rPr>
        <w:t xml:space="preserve"> Umowy.</w:t>
      </w:r>
    </w:p>
    <w:p w14:paraId="5761B0B5" w14:textId="0172D283"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493D5023"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190175">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9088557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90885572"/>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lastRenderedPageBreak/>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FD7310"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FD7310"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FD7310"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lastRenderedPageBreak/>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FD7310"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90885573"/>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t>
      </w:r>
      <w:r w:rsidRPr="00942809">
        <w:rPr>
          <w:rFonts w:asciiTheme="minorHAnsi" w:hAnsiTheme="minorHAnsi" w:cstheme="minorHAnsi"/>
          <w:lang w:eastAsia="ja-JP"/>
        </w:rPr>
        <w:lastRenderedPageBreak/>
        <w:t>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4"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5"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FD7310"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lastRenderedPageBreak/>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FD7310"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FD7310"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FD7310"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9088557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szczególności zawiadomienia oraz informacje, przekazywane są przy użyciu środków komunikacji elektronicznej za pośrednictwem Platformy </w:t>
      </w:r>
      <w:r w:rsidRPr="00485908">
        <w:rPr>
          <w:rFonts w:asciiTheme="minorHAnsi" w:eastAsiaTheme="minorEastAsia" w:hAnsiTheme="minorHAnsi" w:cstheme="minorHAnsi"/>
          <w:sz w:val="22"/>
          <w:szCs w:val="22"/>
        </w:rPr>
        <w:lastRenderedPageBreak/>
        <w:t>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32A6D75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190175">
        <w:rPr>
          <w:rFonts w:asciiTheme="minorHAnsi" w:eastAsiaTheme="minorEastAsia" w:hAnsiTheme="minorHAnsi" w:cstheme="minorHAnsi"/>
          <w:sz w:val="22"/>
          <w:szCs w:val="22"/>
        </w:rPr>
        <w:t>3</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190175">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190175">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W przypadku wnoszenia wadium w formie poręczenia lub gwarancji:</w:t>
      </w:r>
    </w:p>
    <w:p w14:paraId="34B18CAF" w14:textId="19943F24" w:rsidR="00485908" w:rsidRPr="00485908" w:rsidRDefault="00485908" w:rsidP="00190175">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6"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9088557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lastRenderedPageBreak/>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90885576"/>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9088557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w:t>
      </w:r>
      <w:r w:rsidRPr="005A5F54">
        <w:rPr>
          <w:rFonts w:cstheme="minorHAnsi"/>
        </w:rPr>
        <w:lastRenderedPageBreak/>
        <w:t xml:space="preserve">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52E94C34" w:rsidR="00932FA9" w:rsidRPr="00DB233C" w:rsidRDefault="00932FA9" w:rsidP="00190175">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w:t>
      </w:r>
      <w:r w:rsidR="00BC7AA7">
        <w:rPr>
          <w:rFonts w:asciiTheme="minorHAnsi" w:hAnsiTheme="minorHAnsi" w:cstheme="minorHAnsi"/>
          <w:b/>
          <w:u w:val="single"/>
        </w:rPr>
        <w:t xml:space="preserve">części </w:t>
      </w:r>
      <w:r w:rsidR="00190175" w:rsidRPr="00190175">
        <w:rPr>
          <w:rFonts w:asciiTheme="minorHAnsi" w:hAnsiTheme="minorHAnsi" w:cstheme="minorHAnsi"/>
          <w:b/>
          <w:u w:val="single"/>
        </w:rPr>
        <w:t xml:space="preserve">do </w:t>
      </w:r>
      <w:proofErr w:type="spellStart"/>
      <w:r w:rsidR="00190175" w:rsidRPr="00190175">
        <w:rPr>
          <w:rFonts w:asciiTheme="minorHAnsi" w:hAnsiTheme="minorHAnsi" w:cstheme="minorHAnsi"/>
          <w:b/>
          <w:u w:val="single"/>
        </w:rPr>
        <w:t>samplera</w:t>
      </w:r>
      <w:proofErr w:type="spellEnd"/>
      <w:r w:rsidR="00190175" w:rsidRPr="00190175">
        <w:rPr>
          <w:rFonts w:asciiTheme="minorHAnsi" w:hAnsiTheme="minorHAnsi" w:cstheme="minorHAnsi"/>
          <w:b/>
          <w:u w:val="single"/>
        </w:rPr>
        <w:t xml:space="preserve"> </w:t>
      </w:r>
      <w:proofErr w:type="spellStart"/>
      <w:r w:rsidR="00190175" w:rsidRPr="00190175">
        <w:rPr>
          <w:rFonts w:asciiTheme="minorHAnsi" w:hAnsiTheme="minorHAnsi" w:cstheme="minorHAnsi"/>
          <w:b/>
          <w:u w:val="single"/>
        </w:rPr>
        <w:t>Avalanche</w:t>
      </w:r>
      <w:proofErr w:type="spellEnd"/>
      <w:r w:rsidR="00190175">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90885578"/>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9088557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465F164"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C9150A">
        <w:rPr>
          <w:rFonts w:asciiTheme="minorHAnsi" w:hAnsiTheme="minorHAnsi" w:cstheme="minorHAnsi"/>
          <w:b/>
        </w:rPr>
        <w:t>1</w:t>
      </w:r>
      <w:r w:rsidR="002E6A35" w:rsidRPr="00C9150A">
        <w:rPr>
          <w:rFonts w:asciiTheme="minorHAnsi" w:hAnsiTheme="minorHAnsi" w:cstheme="minorHAnsi"/>
          <w:b/>
        </w:rPr>
        <w:t>3</w:t>
      </w:r>
      <w:r w:rsidR="00932FA9" w:rsidRPr="00C9150A">
        <w:rPr>
          <w:rFonts w:asciiTheme="minorHAnsi" w:hAnsiTheme="minorHAnsi" w:cstheme="minorHAnsi"/>
          <w:b/>
        </w:rPr>
        <w:t>.00 w dniu</w:t>
      </w:r>
      <w:r w:rsidR="00796B92" w:rsidRPr="00C9150A">
        <w:rPr>
          <w:rFonts w:asciiTheme="minorHAnsi" w:hAnsiTheme="minorHAnsi" w:cstheme="minorHAnsi"/>
          <w:b/>
        </w:rPr>
        <w:t xml:space="preserve"> </w:t>
      </w:r>
      <w:r w:rsidR="00E071E7">
        <w:rPr>
          <w:rFonts w:asciiTheme="minorHAnsi" w:hAnsiTheme="minorHAnsi" w:cstheme="minorHAnsi"/>
          <w:b/>
        </w:rPr>
        <w:t>27</w:t>
      </w:r>
      <w:r w:rsidR="00796B92" w:rsidRPr="00C9150A">
        <w:rPr>
          <w:rFonts w:asciiTheme="minorHAnsi" w:hAnsiTheme="minorHAnsi" w:cstheme="minorHAnsi"/>
          <w:b/>
        </w:rPr>
        <w:t>.</w:t>
      </w:r>
      <w:r w:rsidR="008E4726" w:rsidRPr="00C9150A">
        <w:rPr>
          <w:rFonts w:asciiTheme="minorHAnsi" w:hAnsiTheme="minorHAnsi" w:cstheme="minorHAnsi"/>
          <w:b/>
        </w:rPr>
        <w:t>1</w:t>
      </w:r>
      <w:r w:rsidR="00C36298" w:rsidRPr="00C9150A">
        <w:rPr>
          <w:rFonts w:asciiTheme="minorHAnsi" w:hAnsiTheme="minorHAnsi" w:cstheme="minorHAnsi"/>
          <w:b/>
        </w:rPr>
        <w:t>2</w:t>
      </w:r>
      <w:r w:rsidR="00302612" w:rsidRPr="00C9150A">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90885580"/>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90885581"/>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9088558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FD7310"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FD731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FD7310"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lastRenderedPageBreak/>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9088558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9088558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0FD881B0"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0D282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DB233C"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DB233C">
        <w:rPr>
          <w:rFonts w:asciiTheme="minorHAnsi" w:hAnsiTheme="minorHAnsi" w:cstheme="minorHAnsi"/>
        </w:rPr>
        <w:t>Dost</w:t>
      </w:r>
      <w:r w:rsidRPr="00DB233C">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lastRenderedPageBreak/>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4650F12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90885585"/>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D2828">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C9150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C9150A">
        <w:rPr>
          <w:rFonts w:asciiTheme="minorHAnsi" w:hAnsiTheme="minorHAnsi" w:cstheme="minorHAnsi"/>
          <w:strike/>
        </w:rPr>
        <w:t>Aukcja elektroniczna jest jednoetapowa.</w:t>
      </w:r>
    </w:p>
    <w:p w14:paraId="7CCC20D1" w14:textId="1AEA6CBC" w:rsidR="002C415D" w:rsidRPr="00C9150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C9150A">
        <w:rPr>
          <w:rFonts w:asciiTheme="minorHAnsi" w:hAnsiTheme="minorHAnsi" w:cstheme="minorHAnsi"/>
          <w:strike/>
        </w:rPr>
        <w:t xml:space="preserve">Zamawiający lub organizator aukcji zaprasza drogą elektroniczną do udziału w aukcji elektronicznej jednocześnie wszystkich </w:t>
      </w:r>
      <w:r w:rsidR="00596A09" w:rsidRPr="00C9150A">
        <w:rPr>
          <w:rFonts w:asciiTheme="minorHAnsi" w:hAnsiTheme="minorHAnsi" w:cstheme="minorHAnsi"/>
          <w:strike/>
        </w:rPr>
        <w:t>Dosta</w:t>
      </w:r>
      <w:r w:rsidRPr="00C9150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C9150A">
        <w:rPr>
          <w:rFonts w:asciiTheme="minorHAnsi" w:hAnsiTheme="minorHAnsi" w:cstheme="minorHAnsi"/>
          <w:strike/>
        </w:rPr>
        <w:t>zaproszenia</w:t>
      </w:r>
      <w:r w:rsidR="00346813" w:rsidRPr="00C9150A">
        <w:rPr>
          <w:rFonts w:asciiTheme="minorHAnsi" w:hAnsiTheme="minorHAnsi" w:cstheme="minorHAnsi"/>
          <w:strike/>
        </w:rPr>
        <w:t xml:space="preserve">.       </w:t>
      </w:r>
      <w:r w:rsidR="00346813" w:rsidRPr="00C9150A">
        <w:rPr>
          <w:rFonts w:cstheme="minorHAnsi"/>
          <w:strike/>
        </w:rPr>
        <w:t xml:space="preserve">Celem złożenia Oferty poprzez Platformę Zakupową wymagane jest uprzednie zarejestrowanie się w bazie dostawców poprzez formularze rejestracyjny dostępny pod adresem </w:t>
      </w:r>
      <w:hyperlink r:id="rId18" w:history="1">
        <w:r w:rsidR="00BD4017" w:rsidRPr="00C9150A">
          <w:rPr>
            <w:rStyle w:val="Hipercze"/>
            <w:rFonts w:cstheme="minorHAnsi"/>
            <w:strike/>
          </w:rPr>
          <w:t>https://enea.ezamawiajacy.pl</w:t>
        </w:r>
      </w:hyperlink>
      <w:r w:rsidR="00BD4017" w:rsidRPr="00C9150A">
        <w:rPr>
          <w:rStyle w:val="Hipercze"/>
          <w:rFonts w:cstheme="minorHAnsi"/>
          <w:strike/>
        </w:rPr>
        <w:t xml:space="preserve"> </w:t>
      </w:r>
      <w:r w:rsidR="00346813" w:rsidRPr="00C9150A">
        <w:rPr>
          <w:rFonts w:asciiTheme="minorHAnsi" w:hAnsiTheme="minorHAnsi" w:cstheme="minorHAnsi"/>
          <w:strike/>
        </w:rPr>
        <w:t xml:space="preserve">                                                                             </w:t>
      </w:r>
      <w:r w:rsidRPr="00C9150A">
        <w:rPr>
          <w:rFonts w:asciiTheme="minorHAnsi" w:hAnsiTheme="minorHAnsi" w:cstheme="minorHAnsi"/>
          <w:strike/>
        </w:rPr>
        <w:t xml:space="preserve">                                                                               </w:t>
      </w:r>
    </w:p>
    <w:p w14:paraId="3E13EBAF" w14:textId="5D31A535" w:rsidR="002C415D" w:rsidRPr="00C9150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C9150A">
        <w:rPr>
          <w:rFonts w:asciiTheme="minorHAnsi" w:hAnsiTheme="minorHAnsi" w:cstheme="minorHAnsi"/>
          <w:strike/>
        </w:rPr>
        <w:t xml:space="preserve">W zaproszeniu do wzięcia udziału w aukcji elektronicznej Zamawiający poinformuje </w:t>
      </w:r>
      <w:r w:rsidR="00596A09" w:rsidRPr="00C9150A">
        <w:rPr>
          <w:rFonts w:asciiTheme="minorHAnsi" w:hAnsiTheme="minorHAnsi" w:cstheme="minorHAnsi"/>
          <w:strike/>
        </w:rPr>
        <w:t>Dost</w:t>
      </w:r>
      <w:r w:rsidRPr="00C9150A">
        <w:rPr>
          <w:rFonts w:asciiTheme="minorHAnsi" w:hAnsiTheme="minorHAnsi" w:cstheme="minorHAnsi"/>
          <w:strike/>
        </w:rPr>
        <w:t>awców o:</w:t>
      </w:r>
    </w:p>
    <w:p w14:paraId="1D4578DC" w14:textId="77777777" w:rsidR="002C415D" w:rsidRPr="00C9150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C9150A">
        <w:rPr>
          <w:rFonts w:asciiTheme="minorHAnsi" w:hAnsiTheme="minorHAnsi" w:cstheme="minorHAnsi"/>
          <w:strike/>
        </w:rPr>
        <w:t>minimalnych wartościach postąpień składanych w toku aukcji elektronicznej,</w:t>
      </w:r>
    </w:p>
    <w:p w14:paraId="0D3A5310" w14:textId="77777777" w:rsidR="002C415D" w:rsidRPr="00C9150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C9150A">
        <w:rPr>
          <w:rFonts w:asciiTheme="minorHAnsi" w:hAnsiTheme="minorHAnsi" w:cstheme="minorHAnsi"/>
          <w:strike/>
        </w:rPr>
        <w:t>terminie otwarcia aukcji elektronicznej,</w:t>
      </w:r>
    </w:p>
    <w:p w14:paraId="119136B3" w14:textId="77777777" w:rsidR="002C415D" w:rsidRPr="00C9150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C9150A">
        <w:rPr>
          <w:rFonts w:asciiTheme="minorHAnsi" w:hAnsiTheme="minorHAnsi" w:cstheme="minorHAnsi"/>
          <w:strike/>
        </w:rPr>
        <w:t>terminie i warunkach zamknięcia aukcji elektronicznej</w:t>
      </w:r>
    </w:p>
    <w:p w14:paraId="0AEC391D" w14:textId="77777777" w:rsidR="002C415D" w:rsidRPr="00C9150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Termin otwarcia aukcji elektronicznej nie może być krótszy niż 2 dni robocze od dnia przekazania zaproszenia.</w:t>
      </w:r>
    </w:p>
    <w:p w14:paraId="2357B6F9" w14:textId="769DDF4F"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Aukcja elektroniczna może rozpocząć się dopiero po dokonaniu oceny ofert złożonych</w:t>
      </w:r>
      <w:r w:rsidR="00175301" w:rsidRPr="00C9150A">
        <w:rPr>
          <w:rFonts w:asciiTheme="minorHAnsi" w:hAnsiTheme="minorHAnsi" w:cstheme="minorHAnsi"/>
          <w:strike/>
          <w:sz w:val="22"/>
          <w:szCs w:val="22"/>
        </w:rPr>
        <w:t xml:space="preserve"> </w:t>
      </w:r>
      <w:r w:rsidRPr="00C9150A">
        <w:rPr>
          <w:rFonts w:asciiTheme="minorHAnsi" w:hAnsiTheme="minorHAnsi" w:cstheme="minorHAnsi"/>
          <w:strike/>
          <w:sz w:val="22"/>
          <w:szCs w:val="22"/>
        </w:rPr>
        <w:t xml:space="preserve">w postępowaniu w zakresie ich zgodności z treścią </w:t>
      </w:r>
      <w:r w:rsidR="00382D63" w:rsidRPr="00C9150A">
        <w:rPr>
          <w:rFonts w:asciiTheme="minorHAnsi" w:hAnsiTheme="minorHAnsi" w:cstheme="minorHAnsi"/>
          <w:strike/>
          <w:sz w:val="22"/>
          <w:szCs w:val="22"/>
        </w:rPr>
        <w:t xml:space="preserve">OPZ </w:t>
      </w:r>
      <w:r w:rsidRPr="00C9150A">
        <w:rPr>
          <w:rFonts w:asciiTheme="minorHAnsi" w:hAnsiTheme="minorHAnsi" w:cstheme="minorHAnsi"/>
          <w:strike/>
          <w:sz w:val="22"/>
          <w:szCs w:val="22"/>
        </w:rPr>
        <w:t xml:space="preserve">oraz oceny punktowej dokonanej na podstawie kryteriów oceny ofert. </w:t>
      </w:r>
    </w:p>
    <w:p w14:paraId="77133317"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1F1AC5F7" w:rsidR="002C415D" w:rsidRPr="00C9150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W toku aukcji elektronicznej wykonawcy za pomocą formularza umieszczonego na stronie internetowej </w:t>
      </w:r>
      <w:hyperlink r:id="rId19" w:history="1">
        <w:r w:rsidR="00D3680E" w:rsidRPr="00C9150A">
          <w:rPr>
            <w:rStyle w:val="Hipercze"/>
            <w:rFonts w:asciiTheme="minorHAnsi" w:hAnsiTheme="minorHAnsi" w:cstheme="minorHAnsi"/>
            <w:strike/>
            <w:sz w:val="22"/>
            <w:szCs w:val="22"/>
          </w:rPr>
          <w:t>https://enea.ezamawiajacy.pl</w:t>
        </w:r>
      </w:hyperlink>
      <w:r w:rsidR="00D3680E" w:rsidRPr="00C9150A">
        <w:rPr>
          <w:rStyle w:val="Hipercze"/>
          <w:rFonts w:asciiTheme="minorHAnsi" w:hAnsiTheme="minorHAnsi" w:cstheme="minorHAnsi"/>
          <w:strike/>
          <w:sz w:val="22"/>
          <w:szCs w:val="22"/>
        </w:rPr>
        <w:t>,</w:t>
      </w:r>
      <w:r w:rsidR="00D3680E" w:rsidRPr="00C9150A">
        <w:rPr>
          <w:rFonts w:asciiTheme="minorHAnsi" w:hAnsiTheme="minorHAnsi" w:cstheme="minorHAnsi"/>
          <w:strike/>
          <w:sz w:val="22"/>
          <w:szCs w:val="22"/>
        </w:rPr>
        <w:t xml:space="preserve"> </w:t>
      </w:r>
      <w:r w:rsidRPr="00C9150A">
        <w:rPr>
          <w:rFonts w:asciiTheme="minorHAnsi" w:hAnsiTheme="minorHAnsi" w:cstheme="minorHAnsi"/>
          <w:strike/>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C9150A">
        <w:rPr>
          <w:rFonts w:asciiTheme="minorHAnsi" w:hAnsiTheme="minorHAnsi" w:cstheme="minorHAnsi"/>
          <w:strike/>
          <w:sz w:val="22"/>
          <w:szCs w:val="22"/>
        </w:rPr>
        <w:t xml:space="preserve">Rozdziale XVIII </w:t>
      </w:r>
      <w:r w:rsidRPr="00C9150A">
        <w:rPr>
          <w:rFonts w:asciiTheme="minorHAnsi" w:hAnsiTheme="minorHAnsi" w:cstheme="minorHAnsi"/>
          <w:strike/>
          <w:sz w:val="22"/>
          <w:szCs w:val="22"/>
        </w:rPr>
        <w:t>Ogłoszenia oraz złożonych po terminie zamknięcia aukcji.</w:t>
      </w:r>
    </w:p>
    <w:p w14:paraId="3B533B93" w14:textId="5577839B" w:rsidR="002C415D" w:rsidRPr="00C9150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Momentem decydującym dla uznania, że oferta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została złożona w terminie, nie jest moment wysłania postąpienia z komputera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ale moment jego odbioru na serwerze i zarejestrowania przez</w:t>
      </w:r>
      <w:r w:rsidR="00AD0EF8" w:rsidRPr="00C9150A">
        <w:rPr>
          <w:rFonts w:asciiTheme="minorHAnsi" w:hAnsiTheme="minorHAnsi" w:cstheme="minorHAnsi"/>
          <w:strike/>
          <w:sz w:val="22"/>
          <w:szCs w:val="22"/>
        </w:rPr>
        <w:t xml:space="preserve"> stronę</w:t>
      </w:r>
      <w:r w:rsidRPr="00C9150A">
        <w:rPr>
          <w:rFonts w:asciiTheme="minorHAnsi" w:hAnsiTheme="minorHAnsi" w:cstheme="minorHAnsi"/>
          <w:strike/>
          <w:sz w:val="22"/>
          <w:szCs w:val="22"/>
        </w:rPr>
        <w:t xml:space="preserve"> </w:t>
      </w:r>
      <w:hyperlink r:id="rId20" w:history="1">
        <w:r w:rsidR="00DD462A" w:rsidRPr="00C9150A">
          <w:rPr>
            <w:rStyle w:val="Hipercze"/>
            <w:rFonts w:asciiTheme="minorHAnsi" w:hAnsiTheme="minorHAnsi" w:cstheme="minorHAnsi"/>
            <w:strike/>
            <w:sz w:val="22"/>
            <w:szCs w:val="22"/>
          </w:rPr>
          <w:t>https://enea.ezamawiajacy.pl</w:t>
        </w:r>
      </w:hyperlink>
      <w:r w:rsidR="006632CB" w:rsidRPr="00C9150A">
        <w:rPr>
          <w:rFonts w:asciiTheme="minorHAnsi" w:hAnsiTheme="minorHAnsi" w:cstheme="minorHAnsi"/>
          <w:strike/>
          <w:sz w:val="22"/>
          <w:szCs w:val="22"/>
        </w:rPr>
        <w:t xml:space="preserve"> </w:t>
      </w:r>
      <w:r w:rsidRPr="00C9150A">
        <w:rPr>
          <w:rFonts w:asciiTheme="minorHAnsi" w:hAnsiTheme="minorHAnsi" w:cstheme="minorHAnsi"/>
          <w:strike/>
          <w:sz w:val="22"/>
          <w:szCs w:val="22"/>
        </w:rPr>
        <w:t xml:space="preserve"> </w:t>
      </w:r>
    </w:p>
    <w:p w14:paraId="03213D37" w14:textId="04B7AB64"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W toku aukcji elektronicznej zamawiający na bieżąco przekazuje </w:t>
      </w:r>
      <w:r w:rsidR="005E57B0" w:rsidRPr="00C9150A">
        <w:rPr>
          <w:rFonts w:asciiTheme="minorHAnsi" w:hAnsiTheme="minorHAnsi" w:cstheme="minorHAnsi"/>
          <w:strike/>
          <w:sz w:val="22"/>
          <w:szCs w:val="22"/>
        </w:rPr>
        <w:t>każdemu wykonawcy informację  o </w:t>
      </w:r>
      <w:r w:rsidRPr="00C9150A">
        <w:rPr>
          <w:rFonts w:asciiTheme="minorHAnsi" w:hAnsiTheme="minorHAnsi" w:cstheme="minorHAnsi"/>
          <w:strike/>
          <w:sz w:val="22"/>
          <w:szCs w:val="22"/>
        </w:rPr>
        <w:t xml:space="preserve">pozycji złożonej przez niego oferty i otrzymanej punktacji najkorzystniejszej oferty. Do momentu </w:t>
      </w:r>
      <w:r w:rsidRPr="00C9150A">
        <w:rPr>
          <w:rFonts w:asciiTheme="minorHAnsi" w:hAnsiTheme="minorHAnsi" w:cstheme="minorHAnsi"/>
          <w:strike/>
          <w:sz w:val="22"/>
          <w:szCs w:val="22"/>
        </w:rPr>
        <w:lastRenderedPageBreak/>
        <w:t xml:space="preserve">zamknięcia aukcji elektronicznej informacje umożliwiające identyfikację </w:t>
      </w:r>
      <w:r w:rsidR="00596A09" w:rsidRPr="00C9150A">
        <w:rPr>
          <w:rFonts w:asciiTheme="minorHAnsi" w:hAnsiTheme="minorHAnsi" w:cstheme="minorHAnsi"/>
          <w:strike/>
          <w:sz w:val="22"/>
          <w:szCs w:val="22"/>
        </w:rPr>
        <w:t>Dosta</w:t>
      </w:r>
      <w:r w:rsidRPr="00C9150A">
        <w:rPr>
          <w:rFonts w:asciiTheme="minorHAnsi" w:hAnsiTheme="minorHAnsi" w:cstheme="minorHAnsi"/>
          <w:strike/>
          <w:sz w:val="22"/>
          <w:szCs w:val="22"/>
        </w:rPr>
        <w:t>wców nie będą ujawniane.</w:t>
      </w:r>
    </w:p>
    <w:p w14:paraId="2D360D0C" w14:textId="1536DC25"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Każde postąpienie oznacza nową ofertę w zakresie, którego dotyczy postąpienie. Oferta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Zamawiający zamyka aukcję elektroniczną: </w:t>
      </w:r>
    </w:p>
    <w:p w14:paraId="6B3F6099" w14:textId="77777777" w:rsidR="002C415D" w:rsidRPr="00C9150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w terminie określonym w zaproszeniu do udziału w aukcji elektronicznej;</w:t>
      </w:r>
    </w:p>
    <w:p w14:paraId="7969C564" w14:textId="77777777" w:rsidR="002C415D" w:rsidRPr="00C9150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jeżeli w ustalonym terminie nie zostaną zgłoszone nowe postąpienia;</w:t>
      </w:r>
    </w:p>
    <w:p w14:paraId="69C67840" w14:textId="77777777" w:rsidR="002C415D" w:rsidRPr="00C9150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po zakończeniu ostatniego, ustalonego etapu.</w:t>
      </w:r>
    </w:p>
    <w:p w14:paraId="7E0010E1" w14:textId="7332A32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Po zamknięciu aukcji elektronicznej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awcą, którego oferta została wybrana jako najkorzystniejsza. </w:t>
      </w:r>
    </w:p>
    <w:p w14:paraId="63947B93" w14:textId="2BE0A682" w:rsidR="00793F68" w:rsidRPr="00C9150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Jeżeli żaden z </w:t>
      </w:r>
      <w:r w:rsidR="00596A09"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awcę na podstawie ostatecznej oferty złożonej  w wyznaczonym terminie .</w:t>
      </w:r>
    </w:p>
    <w:p w14:paraId="5255AFB6" w14:textId="0F5A8415" w:rsidR="003A20C2" w:rsidRPr="00C9150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W przypadku gdy łączna cena ofertowa obejmuje ki</w:t>
      </w:r>
      <w:r w:rsidR="00251F7D" w:rsidRPr="00C9150A">
        <w:rPr>
          <w:rFonts w:asciiTheme="minorHAnsi" w:hAnsiTheme="minorHAnsi" w:cstheme="minorHAnsi"/>
          <w:strike/>
          <w:sz w:val="22"/>
          <w:szCs w:val="22"/>
        </w:rPr>
        <w:t xml:space="preserve">lka pozycji zestawienia </w:t>
      </w:r>
      <w:r w:rsidR="00596A09" w:rsidRPr="00C9150A">
        <w:rPr>
          <w:rFonts w:asciiTheme="minorHAnsi" w:hAnsiTheme="minorHAnsi" w:cstheme="minorHAnsi"/>
          <w:strike/>
          <w:sz w:val="22"/>
          <w:szCs w:val="22"/>
        </w:rPr>
        <w:t>Dost</w:t>
      </w:r>
      <w:r w:rsidR="00251F7D" w:rsidRPr="00C9150A">
        <w:rPr>
          <w:rFonts w:asciiTheme="minorHAnsi" w:hAnsiTheme="minorHAnsi" w:cstheme="minorHAnsi"/>
          <w:strike/>
          <w:sz w:val="22"/>
          <w:szCs w:val="22"/>
        </w:rPr>
        <w:t>awcy</w:t>
      </w:r>
      <w:r w:rsidRPr="00C9150A">
        <w:rPr>
          <w:rFonts w:asciiTheme="minorHAnsi" w:hAnsiTheme="minorHAnsi" w:cstheme="minorHAnsi"/>
          <w:strike/>
          <w:sz w:val="22"/>
          <w:szCs w:val="22"/>
        </w:rPr>
        <w:t xml:space="preserve"> mogą zostać poproszeni o przeliczenie wylicytowanej ceny</w:t>
      </w:r>
      <w:r w:rsidR="005E57B0" w:rsidRPr="00C9150A">
        <w:rPr>
          <w:rFonts w:asciiTheme="minorHAnsi" w:hAnsiTheme="minorHAnsi" w:cstheme="minorHAnsi"/>
          <w:strike/>
          <w:sz w:val="22"/>
          <w:szCs w:val="22"/>
        </w:rPr>
        <w:t xml:space="preserve">/wynagrodzenia </w:t>
      </w:r>
      <w:r w:rsidRPr="00C9150A">
        <w:rPr>
          <w:rFonts w:asciiTheme="minorHAnsi" w:hAnsiTheme="minorHAnsi" w:cstheme="minorHAnsi"/>
          <w:strike/>
          <w:sz w:val="22"/>
          <w:szCs w:val="22"/>
        </w:rPr>
        <w:t xml:space="preserve"> na </w:t>
      </w:r>
      <w:r w:rsidR="005E57B0" w:rsidRPr="00C9150A">
        <w:rPr>
          <w:rFonts w:asciiTheme="minorHAnsi" w:hAnsiTheme="minorHAnsi" w:cstheme="minorHAnsi"/>
          <w:strike/>
          <w:sz w:val="22"/>
          <w:szCs w:val="22"/>
        </w:rPr>
        <w:t xml:space="preserve">wszystkie </w:t>
      </w:r>
      <w:r w:rsidRPr="00C9150A">
        <w:rPr>
          <w:rFonts w:asciiTheme="minorHAnsi" w:hAnsiTheme="minorHAnsi" w:cstheme="minorHAnsi"/>
          <w:strike/>
          <w:sz w:val="22"/>
          <w:szCs w:val="22"/>
        </w:rPr>
        <w:t>pozycje zestawienia Wynagrodzenia Ofertowego zgodnie z Załącznikiem nr 1 do Formularza Ofe</w:t>
      </w:r>
      <w:r w:rsidR="0068098D" w:rsidRPr="00C9150A">
        <w:rPr>
          <w:rFonts w:asciiTheme="minorHAnsi" w:hAnsiTheme="minorHAnsi" w:cstheme="minorHAnsi"/>
          <w:strike/>
          <w:sz w:val="22"/>
          <w:szCs w:val="22"/>
        </w:rPr>
        <w:t>rty w terminie 3 dni od dnia, w </w:t>
      </w:r>
      <w:r w:rsidRPr="00C9150A">
        <w:rPr>
          <w:rFonts w:asciiTheme="minorHAnsi" w:hAnsiTheme="minorHAnsi" w:cstheme="minorHAnsi"/>
          <w:strike/>
          <w:sz w:val="22"/>
          <w:szCs w:val="22"/>
        </w:rPr>
        <w:t>którym zamknięto aukcję elektroniczną. Prze</w:t>
      </w:r>
      <w:r w:rsidR="00251F7D" w:rsidRPr="00C9150A">
        <w:rPr>
          <w:rFonts w:asciiTheme="minorHAnsi" w:hAnsiTheme="minorHAnsi" w:cstheme="minorHAnsi"/>
          <w:strike/>
          <w:sz w:val="22"/>
          <w:szCs w:val="22"/>
        </w:rPr>
        <w:t>liczenie zostanie załączone do U</w:t>
      </w:r>
      <w:r w:rsidR="00BA5B37" w:rsidRPr="00C9150A">
        <w:rPr>
          <w:rFonts w:asciiTheme="minorHAnsi" w:hAnsiTheme="minorHAnsi" w:cstheme="minorHAnsi"/>
          <w:strike/>
          <w:sz w:val="22"/>
          <w:szCs w:val="22"/>
        </w:rPr>
        <w:t xml:space="preserve">mowy zawartej </w:t>
      </w:r>
      <w:r w:rsidRPr="00C9150A">
        <w:rPr>
          <w:rFonts w:asciiTheme="minorHAnsi" w:hAnsiTheme="minorHAnsi" w:cstheme="minorHAnsi"/>
          <w:strike/>
          <w:sz w:val="22"/>
          <w:szCs w:val="22"/>
        </w:rPr>
        <w:t>z</w:t>
      </w:r>
      <w:r w:rsidR="00671847" w:rsidRPr="00C9150A">
        <w:rPr>
          <w:rFonts w:asciiTheme="minorHAnsi" w:hAnsiTheme="minorHAnsi" w:cstheme="minorHAnsi"/>
          <w:strike/>
          <w:sz w:val="22"/>
          <w:szCs w:val="22"/>
        </w:rPr>
        <w:t> </w:t>
      </w:r>
      <w:r w:rsidR="00596A09" w:rsidRPr="00C9150A">
        <w:rPr>
          <w:rFonts w:asciiTheme="minorHAnsi" w:hAnsiTheme="minorHAnsi" w:cstheme="minorHAnsi"/>
          <w:strike/>
          <w:sz w:val="22"/>
          <w:szCs w:val="22"/>
        </w:rPr>
        <w:t>Dost</w:t>
      </w:r>
      <w:r w:rsidR="0068098D" w:rsidRPr="00C9150A">
        <w:rPr>
          <w:rFonts w:asciiTheme="minorHAnsi" w:hAnsiTheme="minorHAnsi" w:cstheme="minorHAnsi"/>
          <w:strike/>
          <w:sz w:val="22"/>
          <w:szCs w:val="22"/>
        </w:rPr>
        <w:t>awcą</w:t>
      </w:r>
      <w:r w:rsidRPr="00C9150A">
        <w:rPr>
          <w:rFonts w:asciiTheme="minorHAnsi" w:hAnsiTheme="minorHAnsi" w:cstheme="minorHAnsi"/>
          <w:strike/>
          <w:sz w:val="22"/>
          <w:szCs w:val="22"/>
        </w:rPr>
        <w:t xml:space="preserve">, którego </w:t>
      </w:r>
      <w:r w:rsidR="00666C54" w:rsidRPr="00C9150A">
        <w:rPr>
          <w:rFonts w:asciiTheme="minorHAnsi" w:hAnsiTheme="minorHAnsi" w:cstheme="minorHAnsi"/>
          <w:strike/>
          <w:sz w:val="22"/>
          <w:szCs w:val="22"/>
        </w:rPr>
        <w:t>O</w:t>
      </w:r>
      <w:r w:rsidRPr="00C9150A">
        <w:rPr>
          <w:rFonts w:asciiTheme="minorHAnsi" w:hAnsiTheme="minorHAnsi" w:cstheme="minorHAnsi"/>
          <w:strike/>
          <w:sz w:val="22"/>
          <w:szCs w:val="22"/>
        </w:rPr>
        <w:t>ferta została wybrana jako najkorzystniejsza.</w:t>
      </w:r>
    </w:p>
    <w:p w14:paraId="3C42B5E1" w14:textId="1E89D679" w:rsidR="003A20C2" w:rsidRPr="00C9150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Jeżeli zaproszony </w:t>
      </w:r>
      <w:r w:rsidR="00596A09" w:rsidRPr="00C9150A">
        <w:rPr>
          <w:rFonts w:asciiTheme="minorHAnsi" w:hAnsiTheme="minorHAnsi" w:cstheme="minorHAnsi"/>
          <w:strike/>
          <w:sz w:val="22"/>
          <w:szCs w:val="22"/>
        </w:rPr>
        <w:t>Dost</w:t>
      </w:r>
      <w:r w:rsidR="00AA2A9C" w:rsidRPr="00C9150A">
        <w:rPr>
          <w:rFonts w:asciiTheme="minorHAnsi" w:hAnsiTheme="minorHAnsi" w:cstheme="minorHAnsi"/>
          <w:strike/>
          <w:sz w:val="22"/>
          <w:szCs w:val="22"/>
        </w:rPr>
        <w:t>awca</w:t>
      </w:r>
      <w:r w:rsidRPr="00C9150A">
        <w:rPr>
          <w:rFonts w:asciiTheme="minorHAnsi" w:hAnsiTheme="minorHAnsi" w:cstheme="minorHAnsi"/>
          <w:strike/>
          <w:sz w:val="22"/>
          <w:szCs w:val="22"/>
        </w:rPr>
        <w:t xml:space="preserve"> nie wziął udziału w aukcji elektronicznej, to Zamawiający do oceny bierze pod uwagę pierwotnie złożoną </w:t>
      </w:r>
      <w:r w:rsidR="00666C54" w:rsidRPr="00C9150A">
        <w:rPr>
          <w:rFonts w:asciiTheme="minorHAnsi" w:hAnsiTheme="minorHAnsi" w:cstheme="minorHAnsi"/>
          <w:strike/>
          <w:sz w:val="22"/>
          <w:szCs w:val="22"/>
        </w:rPr>
        <w:t>O</w:t>
      </w:r>
      <w:r w:rsidRPr="00C9150A">
        <w:rPr>
          <w:rFonts w:asciiTheme="minorHAnsi" w:hAnsiTheme="minorHAnsi" w:cstheme="minorHAnsi"/>
          <w:strike/>
          <w:sz w:val="22"/>
          <w:szCs w:val="22"/>
        </w:rPr>
        <w:t xml:space="preserve">fertę w terminie określonym w </w:t>
      </w:r>
      <w:r w:rsidR="00AA2A9C" w:rsidRPr="00C9150A">
        <w:rPr>
          <w:rFonts w:asciiTheme="minorHAnsi" w:hAnsiTheme="minorHAnsi" w:cstheme="minorHAnsi"/>
          <w:strike/>
          <w:sz w:val="22"/>
          <w:szCs w:val="22"/>
        </w:rPr>
        <w:t>Rozdziale IX pkt</w:t>
      </w:r>
      <w:r w:rsidR="00C31493" w:rsidRPr="00C9150A">
        <w:rPr>
          <w:rFonts w:asciiTheme="minorHAnsi" w:hAnsiTheme="minorHAnsi" w:cstheme="minorHAnsi"/>
          <w:strike/>
          <w:sz w:val="22"/>
          <w:szCs w:val="22"/>
        </w:rPr>
        <w:t>.</w:t>
      </w:r>
      <w:r w:rsidR="00AA2A9C" w:rsidRPr="00C9150A">
        <w:rPr>
          <w:rFonts w:asciiTheme="minorHAnsi" w:hAnsiTheme="minorHAnsi" w:cstheme="minorHAnsi"/>
          <w:strike/>
          <w:sz w:val="22"/>
          <w:szCs w:val="22"/>
        </w:rPr>
        <w:t xml:space="preserve"> 16</w:t>
      </w:r>
      <w:r w:rsidRPr="00C9150A">
        <w:rPr>
          <w:rFonts w:asciiTheme="minorHAnsi" w:hAnsiTheme="minorHAnsi" w:cstheme="minorHAnsi"/>
          <w:strike/>
          <w:sz w:val="22"/>
          <w:szCs w:val="22"/>
        </w:rPr>
        <w:t xml:space="preserve"> </w:t>
      </w:r>
      <w:r w:rsidR="00AA2A9C" w:rsidRPr="00C9150A">
        <w:rPr>
          <w:rFonts w:asciiTheme="minorHAnsi" w:hAnsiTheme="minorHAnsi" w:cstheme="minorHAnsi"/>
          <w:strike/>
          <w:sz w:val="22"/>
          <w:szCs w:val="22"/>
        </w:rPr>
        <w:t>WZ</w:t>
      </w:r>
      <w:r w:rsidRPr="00C9150A">
        <w:rPr>
          <w:rFonts w:asciiTheme="minorHAnsi" w:hAnsiTheme="minorHAnsi" w:cstheme="minorHAnsi"/>
          <w:strike/>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C9150A">
        <w:rPr>
          <w:rFonts w:asciiTheme="minorHAnsi" w:hAnsiTheme="minorHAnsi" w:cstheme="minorHAnsi"/>
          <w:strike/>
          <w:sz w:val="22"/>
          <w:szCs w:val="22"/>
        </w:rPr>
        <w:t xml:space="preserve">Aukcja elektroniczna przeprowadzona zostanie zgodnie z warunkami określonymi w </w:t>
      </w:r>
      <w:r w:rsidR="00AA2A9C" w:rsidRPr="00C9150A">
        <w:rPr>
          <w:rFonts w:asciiTheme="minorHAnsi" w:hAnsiTheme="minorHAnsi" w:cstheme="minorHAnsi"/>
          <w:strike/>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548A133F"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90885586"/>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D2828">
                  <w:rPr>
                    <w:rFonts w:asciiTheme="minorHAnsi" w:eastAsiaTheme="minorHAnsi" w:hAnsiTheme="minorHAnsi" w:cstheme="minorHAnsi"/>
                    <w:sz w:val="22"/>
                    <w:szCs w:val="22"/>
                    <w:lang w:eastAsia="en-US"/>
                  </w:rPr>
                  <w:t xml:space="preserve">Niniejszy zapis nie obowiązuje </w:t>
                </w:r>
              </w:sdtContent>
            </w:sdt>
            <w:bookmarkEnd w:id="19"/>
          </w:p>
        </w:tc>
      </w:tr>
    </w:tbl>
    <w:p w14:paraId="32EC840D" w14:textId="6C42B71F"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r>
      <w:r w:rsidRPr="00C9150A">
        <w:rPr>
          <w:rFonts w:asciiTheme="minorHAnsi" w:hAnsiTheme="minorHAnsi" w:cstheme="minorHAnsi"/>
          <w:strike/>
          <w:sz w:val="22"/>
          <w:szCs w:val="22"/>
        </w:rPr>
        <w:t>Zamawiający w celu wyboru najkorzystniejszej Oferty przewiduje przeprowadzenie aukcji elektronicznej.</w:t>
      </w:r>
    </w:p>
    <w:p w14:paraId="3692C642" w14:textId="55702255"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2.</w:t>
      </w:r>
      <w:r w:rsidRPr="00C9150A">
        <w:rPr>
          <w:rFonts w:asciiTheme="minorHAnsi" w:hAnsiTheme="minorHAnsi" w:cstheme="minorHAnsi"/>
          <w:strike/>
          <w:sz w:val="22"/>
          <w:szCs w:val="22"/>
        </w:rPr>
        <w:tab/>
        <w:t xml:space="preserve">Aukcja elektroniczna zostanie przeprowadzona na Platformie zakupowej </w:t>
      </w:r>
      <w:r w:rsidRPr="00C9150A">
        <w:rPr>
          <w:rFonts w:asciiTheme="minorHAnsi" w:hAnsiTheme="minorHAnsi" w:cstheme="minorHAnsi"/>
          <w:b/>
          <w:strike/>
          <w:sz w:val="22"/>
          <w:szCs w:val="22"/>
        </w:rPr>
        <w:t xml:space="preserve">firmy </w:t>
      </w:r>
      <w:proofErr w:type="spellStart"/>
      <w:r w:rsidRPr="00C9150A">
        <w:rPr>
          <w:rFonts w:asciiTheme="minorHAnsi" w:hAnsiTheme="minorHAnsi" w:cstheme="minorHAnsi"/>
          <w:strike/>
          <w:sz w:val="22"/>
          <w:szCs w:val="22"/>
        </w:rPr>
        <w:t>MarketPlanet</w:t>
      </w:r>
      <w:proofErr w:type="spellEnd"/>
      <w:r w:rsidRPr="00C9150A">
        <w:rPr>
          <w:rFonts w:asciiTheme="minorHAnsi" w:hAnsiTheme="minorHAnsi" w:cstheme="minorHAnsi"/>
          <w:strike/>
          <w:sz w:val="22"/>
          <w:szCs w:val="22"/>
        </w:rPr>
        <w:t xml:space="preserve">  </w:t>
      </w:r>
      <w:hyperlink r:id="rId21" w:history="1">
        <w:r w:rsidR="00D3680E" w:rsidRPr="00C9150A">
          <w:rPr>
            <w:strike/>
          </w:rPr>
          <w:t>https://enea.ezamawiajacy.pl</w:t>
        </w:r>
      </w:hyperlink>
      <w:r w:rsidR="00D3680E" w:rsidRPr="00C9150A">
        <w:rPr>
          <w:strike/>
        </w:rPr>
        <w:t>.</w:t>
      </w:r>
      <w:r w:rsidR="00D3680E" w:rsidRPr="00C9150A">
        <w:rPr>
          <w:rFonts w:asciiTheme="minorHAnsi" w:hAnsiTheme="minorHAnsi" w:cstheme="minorHAnsi"/>
          <w:strike/>
          <w:sz w:val="22"/>
          <w:szCs w:val="22"/>
        </w:rPr>
        <w:t xml:space="preserve">  </w:t>
      </w:r>
    </w:p>
    <w:p w14:paraId="37CC9C28" w14:textId="7494E6C1"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3.</w:t>
      </w:r>
      <w:r w:rsidRPr="00C9150A">
        <w:rPr>
          <w:rFonts w:asciiTheme="minorHAnsi" w:hAnsiTheme="minorHAnsi" w:cstheme="minorHAnsi"/>
          <w:strike/>
          <w:sz w:val="22"/>
          <w:szCs w:val="22"/>
        </w:rPr>
        <w:tab/>
        <w:t xml:space="preserve">Osoba składająca w imieniu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4.</w:t>
      </w:r>
      <w:r w:rsidRPr="00C9150A">
        <w:rPr>
          <w:rFonts w:asciiTheme="minorHAnsi" w:hAnsiTheme="minorHAnsi" w:cstheme="minorHAnsi"/>
          <w:strike/>
          <w:sz w:val="22"/>
          <w:szCs w:val="22"/>
        </w:rPr>
        <w:tab/>
        <w:t xml:space="preserve">Kryteriami oceny ofert jest Cena ofertowa </w:t>
      </w:r>
      <w:r w:rsidRPr="00C9150A">
        <w:rPr>
          <w:rFonts w:asciiTheme="minorHAnsi" w:hAnsiTheme="minorHAnsi" w:cstheme="minorHAnsi"/>
          <w:b/>
          <w:strike/>
          <w:sz w:val="22"/>
          <w:szCs w:val="22"/>
          <w:u w:val="single"/>
        </w:rPr>
        <w:t>netto</w:t>
      </w:r>
    </w:p>
    <w:p w14:paraId="7ED34DD2" w14:textId="007FCD1D"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5. Zamawiający przewiduje przeprowadzenie aukcji jednoetapowej, w trakcie której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wcy będą uprawnieni do udzielania kolejnych postąpień. Podstawowy Czas Trwania Aukcji Elektronicznej to 30 minut od momentu jej otwarcia po warunkiem, że w ciągu ostatnich </w:t>
      </w:r>
      <w:r w:rsidR="008706F6" w:rsidRPr="00C9150A">
        <w:rPr>
          <w:rFonts w:asciiTheme="minorHAnsi" w:hAnsiTheme="minorHAnsi" w:cstheme="minorHAnsi"/>
          <w:strike/>
          <w:sz w:val="22"/>
          <w:szCs w:val="22"/>
        </w:rPr>
        <w:t>3</w:t>
      </w:r>
      <w:r w:rsidRPr="00C9150A">
        <w:rPr>
          <w:rFonts w:asciiTheme="minorHAnsi" w:hAnsiTheme="minorHAnsi" w:cstheme="minorHAnsi"/>
          <w:strike/>
          <w:sz w:val="22"/>
          <w:szCs w:val="22"/>
        </w:rPr>
        <w:t xml:space="preserve"> minut trwania aukcji nie nastąpi nowe postąpienie. W </w:t>
      </w:r>
      <w:r w:rsidRPr="00C9150A">
        <w:rPr>
          <w:rFonts w:asciiTheme="minorHAnsi" w:hAnsiTheme="minorHAnsi" w:cstheme="minorHAnsi"/>
          <w:strike/>
          <w:sz w:val="22"/>
          <w:szCs w:val="22"/>
        </w:rPr>
        <w:lastRenderedPageBreak/>
        <w:t xml:space="preserve">przypadku, gdy którykolwiek z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wców dokona postąpienia w czasie ostatnich </w:t>
      </w:r>
      <w:r w:rsidR="008706F6" w:rsidRPr="00C9150A">
        <w:rPr>
          <w:rFonts w:asciiTheme="minorHAnsi" w:hAnsiTheme="minorHAnsi" w:cstheme="minorHAnsi"/>
          <w:strike/>
          <w:sz w:val="22"/>
          <w:szCs w:val="22"/>
        </w:rPr>
        <w:t>3</w:t>
      </w:r>
      <w:r w:rsidRPr="00C9150A">
        <w:rPr>
          <w:rFonts w:asciiTheme="minorHAnsi" w:hAnsiTheme="minorHAnsi" w:cstheme="minorHAnsi"/>
          <w:strike/>
          <w:sz w:val="22"/>
          <w:szCs w:val="22"/>
        </w:rPr>
        <w:t xml:space="preserve"> minut trwania aukcji, to Zamawiający przewiduje dogrywkę ( </w:t>
      </w:r>
      <w:r w:rsidR="008706F6" w:rsidRPr="00C9150A">
        <w:rPr>
          <w:rFonts w:asciiTheme="minorHAnsi" w:hAnsiTheme="minorHAnsi" w:cstheme="minorHAnsi"/>
          <w:i/>
          <w:strike/>
          <w:sz w:val="22"/>
          <w:szCs w:val="22"/>
          <w:u w:val="single"/>
        </w:rPr>
        <w:t>3</w:t>
      </w:r>
      <w:r w:rsidRPr="00C9150A">
        <w:rPr>
          <w:rFonts w:asciiTheme="minorHAnsi" w:hAnsiTheme="minorHAnsi" w:cstheme="minorHAnsi"/>
          <w:i/>
          <w:strike/>
          <w:sz w:val="22"/>
          <w:szCs w:val="22"/>
          <w:u w:val="single"/>
        </w:rPr>
        <w:t xml:space="preserve"> minut liczoną od chwili</w:t>
      </w:r>
      <w:r w:rsidRPr="00C9150A">
        <w:rPr>
          <w:rFonts w:asciiTheme="minorHAnsi" w:hAnsiTheme="minorHAnsi" w:cstheme="minorHAnsi"/>
          <w:strike/>
          <w:sz w:val="22"/>
          <w:szCs w:val="22"/>
        </w:rPr>
        <w:t xml:space="preserve"> [</w:t>
      </w:r>
      <w:proofErr w:type="spellStart"/>
      <w:r w:rsidRPr="00C9150A">
        <w:rPr>
          <w:rFonts w:asciiTheme="minorHAnsi" w:hAnsiTheme="minorHAnsi" w:cstheme="minorHAnsi"/>
          <w:strike/>
          <w:color w:val="4BACC6" w:themeColor="accent5"/>
          <w:sz w:val="22"/>
          <w:szCs w:val="22"/>
          <w:u w:val="single"/>
        </w:rPr>
        <w:t>hh:mm:ss</w:t>
      </w:r>
      <w:proofErr w:type="spellEnd"/>
      <w:r w:rsidRPr="00C9150A">
        <w:rPr>
          <w:rFonts w:asciiTheme="minorHAnsi" w:hAnsiTheme="minorHAnsi" w:cstheme="minorHAnsi"/>
          <w:strike/>
          <w:sz w:val="22"/>
          <w:szCs w:val="22"/>
        </w:rPr>
        <w:t xml:space="preserve">] </w:t>
      </w:r>
      <w:r w:rsidRPr="00C9150A">
        <w:rPr>
          <w:rFonts w:asciiTheme="minorHAnsi" w:hAnsiTheme="minorHAnsi" w:cstheme="minorHAnsi"/>
          <w:i/>
          <w:strike/>
          <w:sz w:val="22"/>
          <w:szCs w:val="22"/>
          <w:u w:val="single"/>
        </w:rPr>
        <w:t>ostatniego postąpienia</w:t>
      </w:r>
      <w:r w:rsidRPr="00C9150A">
        <w:rPr>
          <w:rFonts w:asciiTheme="minorHAnsi" w:hAnsiTheme="minorHAnsi" w:cstheme="minorHAnsi"/>
          <w:strike/>
          <w:sz w:val="22"/>
          <w:szCs w:val="22"/>
        </w:rPr>
        <w:t xml:space="preserve">)  W dogrywce będą mogli wziąć udział wszyscy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w:t>
      </w:r>
      <w:r w:rsidRPr="00C9150A">
        <w:rPr>
          <w:rFonts w:asciiTheme="minorHAnsi" w:hAnsiTheme="minorHAnsi" w:cstheme="minorHAnsi"/>
          <w:b/>
          <w:bCs/>
          <w:strike/>
          <w:sz w:val="22"/>
          <w:szCs w:val="22"/>
        </w:rPr>
        <w:t xml:space="preserve">zaproszeni do aukcji elektronicznej, w tym </w:t>
      </w:r>
      <w:r w:rsidR="00CF19FA" w:rsidRPr="00C9150A">
        <w:rPr>
          <w:rFonts w:asciiTheme="minorHAnsi" w:hAnsiTheme="minorHAnsi" w:cstheme="minorHAnsi"/>
          <w:b/>
          <w:bCs/>
          <w:strike/>
          <w:sz w:val="22"/>
          <w:szCs w:val="22"/>
        </w:rPr>
        <w:t>Dost</w:t>
      </w:r>
      <w:r w:rsidRPr="00C9150A">
        <w:rPr>
          <w:rFonts w:asciiTheme="minorHAnsi" w:hAnsiTheme="minorHAnsi" w:cstheme="minorHAnsi"/>
          <w:b/>
          <w:bCs/>
          <w:strike/>
          <w:sz w:val="22"/>
          <w:szCs w:val="22"/>
        </w:rPr>
        <w:t xml:space="preserve">awcy, którzy nie złożyli </w:t>
      </w:r>
      <w:r w:rsidRPr="00C9150A">
        <w:rPr>
          <w:rFonts w:asciiTheme="minorHAnsi" w:hAnsiTheme="minorHAnsi" w:cstheme="minorHAnsi"/>
          <w:strike/>
          <w:sz w:val="22"/>
          <w:szCs w:val="22"/>
        </w:rPr>
        <w:t xml:space="preserve">postąpienia w trakcie Podstawowego Czasu Trwania Aukcji Elektronicznej. Aukcja zostanie zamknięta </w:t>
      </w:r>
      <w:r w:rsidR="008706F6" w:rsidRPr="00C9150A">
        <w:rPr>
          <w:rFonts w:asciiTheme="minorHAnsi" w:hAnsiTheme="minorHAnsi" w:cstheme="minorHAnsi"/>
          <w:strike/>
          <w:sz w:val="22"/>
          <w:szCs w:val="22"/>
        </w:rPr>
        <w:t>3</w:t>
      </w:r>
      <w:r w:rsidRPr="00C9150A">
        <w:rPr>
          <w:rFonts w:asciiTheme="minorHAnsi" w:hAnsiTheme="minorHAnsi" w:cstheme="minorHAnsi"/>
          <w:strike/>
          <w:sz w:val="22"/>
          <w:szCs w:val="22"/>
        </w:rPr>
        <w:t xml:space="preserve"> minut</w:t>
      </w:r>
      <w:r w:rsidR="008706F6" w:rsidRPr="00C9150A">
        <w:rPr>
          <w:rFonts w:asciiTheme="minorHAnsi" w:hAnsiTheme="minorHAnsi" w:cstheme="minorHAnsi"/>
          <w:strike/>
          <w:sz w:val="22"/>
          <w:szCs w:val="22"/>
        </w:rPr>
        <w:t>y</w:t>
      </w:r>
      <w:r w:rsidRPr="00C9150A">
        <w:rPr>
          <w:rFonts w:asciiTheme="minorHAnsi" w:hAnsiTheme="minorHAnsi" w:cstheme="minorHAnsi"/>
          <w:strike/>
          <w:sz w:val="22"/>
          <w:szCs w:val="22"/>
        </w:rPr>
        <w:t xml:space="preserve"> od chwili złożenia ostatniego postąpienia, jednak nie wcześniej niż 30 min od rozpoczęcia aukcji.</w:t>
      </w:r>
    </w:p>
    <w:p w14:paraId="0B5D644F"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C9150A"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7. Oferty składne przez Wykonawców podlegają automatycznej klasyfikacji na podstawie kryteriów oceny ofert.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wca nie będzie miał możliwości podwyższenia uprzednio zaproponowanej przez siebie ceny ofertowej.</w:t>
      </w:r>
    </w:p>
    <w:p w14:paraId="1198C1EC"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9. Za najkorzystniejszą Zamawiający uzna ofertę z najwyższą punktacją ustaloną zgodnie z  warunkami Zamówienia</w:t>
      </w:r>
    </w:p>
    <w:p w14:paraId="33BFE7D3" w14:textId="27E95F6D" w:rsidR="00DD462A" w:rsidRPr="00C9150A"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C9150A">
        <w:rPr>
          <w:rFonts w:asciiTheme="minorHAnsi" w:hAnsiTheme="minorHAnsi" w:cstheme="minorHAnsi"/>
          <w:strike/>
          <w:sz w:val="22"/>
          <w:szCs w:val="22"/>
        </w:rPr>
        <w:t>MarketPlanet</w:t>
      </w:r>
      <w:proofErr w:type="spellEnd"/>
      <w:r w:rsidRPr="00C9150A">
        <w:rPr>
          <w:rFonts w:asciiTheme="minorHAnsi" w:hAnsiTheme="minorHAnsi" w:cstheme="minorHAnsi"/>
          <w:strike/>
          <w:sz w:val="22"/>
          <w:szCs w:val="22"/>
        </w:rPr>
        <w:t xml:space="preserve"> termin usunięcia awarii i powiadomi o tym drogą elektroniczną osoby odpowiedzialne ze strony </w:t>
      </w:r>
      <w:r w:rsidR="00CF19FA" w:rsidRPr="00C9150A">
        <w:rPr>
          <w:rFonts w:asciiTheme="minorHAnsi" w:hAnsiTheme="minorHAnsi" w:cstheme="minorHAnsi"/>
          <w:strike/>
          <w:sz w:val="22"/>
          <w:szCs w:val="22"/>
        </w:rPr>
        <w:t>Dostaw</w:t>
      </w:r>
      <w:r w:rsidRPr="00C9150A">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wcy, wskazane w ofercie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wskazane w ofercie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złożonej na formularzu stanowiącym Załącznik nr 1 do Części I OGŁOSZENIA</w:t>
      </w:r>
    </w:p>
    <w:p w14:paraId="642D667D" w14:textId="3EFE97FD" w:rsidR="00DD462A" w:rsidRPr="00C9150A" w:rsidRDefault="00DD462A" w:rsidP="00DD462A">
      <w:pPr>
        <w:tabs>
          <w:tab w:val="left" w:pos="3402"/>
        </w:tabs>
        <w:spacing w:line="304" w:lineRule="exact"/>
        <w:jc w:val="both"/>
        <w:rPr>
          <w:rFonts w:asciiTheme="minorHAnsi" w:hAnsiTheme="minorHAnsi" w:cstheme="minorHAnsi"/>
          <w:b/>
          <w:strike/>
          <w:sz w:val="22"/>
          <w:szCs w:val="22"/>
          <w:u w:val="single"/>
        </w:rPr>
      </w:pPr>
      <w:r w:rsidRPr="00C9150A">
        <w:rPr>
          <w:rFonts w:asciiTheme="minorHAnsi" w:hAnsiTheme="minorHAnsi" w:cstheme="minorHAnsi"/>
          <w:b/>
          <w:strike/>
          <w:sz w:val="22"/>
          <w:szCs w:val="22"/>
          <w:u w:val="single"/>
        </w:rPr>
        <w:t xml:space="preserve">II. Wymagania dotyczące rejestracji i identyfikacji </w:t>
      </w:r>
      <w:r w:rsidR="00CF19FA" w:rsidRPr="00C9150A">
        <w:rPr>
          <w:rFonts w:asciiTheme="minorHAnsi" w:hAnsiTheme="minorHAnsi" w:cstheme="minorHAnsi"/>
          <w:b/>
          <w:strike/>
          <w:sz w:val="22"/>
          <w:szCs w:val="22"/>
          <w:u w:val="single"/>
        </w:rPr>
        <w:t>Dost</w:t>
      </w:r>
      <w:r w:rsidRPr="00C9150A">
        <w:rPr>
          <w:rFonts w:asciiTheme="minorHAnsi" w:hAnsiTheme="minorHAnsi" w:cstheme="minorHAnsi"/>
          <w:b/>
          <w:strike/>
          <w:sz w:val="22"/>
          <w:szCs w:val="22"/>
          <w:u w:val="single"/>
        </w:rPr>
        <w:t xml:space="preserve">awców </w:t>
      </w:r>
    </w:p>
    <w:p w14:paraId="3CC1A546" w14:textId="48199203"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1.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których oferty nie podlegają odrzuceniu zostaną dopuszczeni do aukcji</w:t>
      </w:r>
    </w:p>
    <w:p w14:paraId="6BEE3C6D" w14:textId="6903223B"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2.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Pr="00C9150A">
        <w:rPr>
          <w:rFonts w:asciiTheme="minorHAnsi" w:hAnsiTheme="minorHAnsi" w:cstheme="minorHAnsi"/>
          <w:strike/>
          <w:color w:val="4F81BD" w:themeColor="accent1"/>
          <w:u w:val="single"/>
        </w:rPr>
        <w:t>https://oneplace.marketplanet.pl/poczatek</w:t>
      </w:r>
      <w:r w:rsidRPr="00C9150A">
        <w:rPr>
          <w:rFonts w:asciiTheme="minorHAnsi" w:hAnsiTheme="minorHAnsi" w:cstheme="minorHAnsi"/>
          <w:strike/>
          <w:sz w:val="22"/>
          <w:szCs w:val="22"/>
        </w:rPr>
        <w:t xml:space="preserve">.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awca zobowiązany jest do zapoznania się z instrukcją aukcji elektronicznej znajdującą się na Platformie </w:t>
      </w:r>
      <w:proofErr w:type="spellStart"/>
      <w:r w:rsidRPr="00C9150A">
        <w:rPr>
          <w:rFonts w:asciiTheme="minorHAnsi" w:hAnsiTheme="minorHAnsi" w:cstheme="minorHAnsi"/>
          <w:strike/>
          <w:sz w:val="22"/>
          <w:szCs w:val="22"/>
        </w:rPr>
        <w:t>Marketplanet</w:t>
      </w:r>
      <w:proofErr w:type="spellEnd"/>
      <w:r w:rsidRPr="00C9150A">
        <w:rPr>
          <w:rFonts w:asciiTheme="minorHAnsi" w:hAnsiTheme="minorHAnsi" w:cstheme="minorHAnsi"/>
          <w:strike/>
          <w:sz w:val="22"/>
          <w:szCs w:val="22"/>
        </w:rPr>
        <w:t xml:space="preserve"> w sekcji „Regulacje i procedury procesu zakupowego”</w:t>
      </w:r>
      <w:r w:rsidR="00525CEE" w:rsidRPr="00C9150A">
        <w:rPr>
          <w:rFonts w:asciiTheme="minorHAnsi" w:hAnsiTheme="minorHAnsi" w:cstheme="minorHAnsi"/>
          <w:strike/>
          <w:sz w:val="22"/>
          <w:szCs w:val="22"/>
        </w:rPr>
        <w:t>.</w:t>
      </w:r>
    </w:p>
    <w:p w14:paraId="2D91252C" w14:textId="6A4612E1"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3.</w:t>
      </w:r>
      <w:r w:rsidRPr="00C9150A">
        <w:rPr>
          <w:rFonts w:asciiTheme="minorHAnsi" w:hAnsiTheme="minorHAnsi" w:cstheme="minorHAnsi"/>
          <w:strike/>
          <w:sz w:val="22"/>
          <w:szCs w:val="22"/>
        </w:rPr>
        <w:tab/>
        <w:t xml:space="preserve">Przed przystąpieniem do aukcji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przeprowadzają proces rejestracji.</w:t>
      </w:r>
    </w:p>
    <w:p w14:paraId="344BE153"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4.</w:t>
      </w:r>
      <w:r w:rsidRPr="00C9150A">
        <w:rPr>
          <w:rFonts w:asciiTheme="minorHAnsi" w:hAnsiTheme="minorHAnsi" w:cstheme="minorHAnsi"/>
          <w:strike/>
          <w:sz w:val="22"/>
          <w:szCs w:val="22"/>
        </w:rPr>
        <w:tab/>
        <w:t>Dokonanie procesu rejestracji jest warunkiem koniecznym udziału w aukcji.</w:t>
      </w:r>
    </w:p>
    <w:p w14:paraId="5E100CE9" w14:textId="00407EAA"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5.</w:t>
      </w:r>
      <w:r w:rsidRPr="00C9150A">
        <w:rPr>
          <w:rFonts w:asciiTheme="minorHAnsi" w:hAnsiTheme="minorHAnsi" w:cstheme="minorHAnsi"/>
          <w:strike/>
          <w:sz w:val="22"/>
          <w:szCs w:val="22"/>
        </w:rPr>
        <w:tab/>
        <w:t xml:space="preserve">Fakt otrzymania drogą elektroniczną zaproszeń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potwierdzają Zamawiającemu niezwłocznie niezależnie od zamiaru udziału w aukcji.</w:t>
      </w:r>
    </w:p>
    <w:p w14:paraId="28CC25BB" w14:textId="12E7E752"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6. Zamawiający zakłada przeprowadzenie próbnej aukcji elektronicznej. Udział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awców w próbnej aukcji elektronicznej nie jest obowiązkowy. Zamawiający zaprosi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awców w </w:t>
      </w:r>
      <w:r w:rsidRPr="00C9150A">
        <w:rPr>
          <w:rFonts w:asciiTheme="minorHAnsi" w:hAnsiTheme="minorHAnsi" w:cstheme="minorHAnsi"/>
          <w:strike/>
          <w:sz w:val="22"/>
          <w:szCs w:val="22"/>
        </w:rPr>
        <w:lastRenderedPageBreak/>
        <w:t>Formularzu OFERTA. W przypadku nie wzięcia w niej udziału, Zamawiający nie ponosi odpowiedzialności z</w:t>
      </w:r>
      <w:r w:rsidR="00525CEE" w:rsidRPr="00C9150A">
        <w:rPr>
          <w:rFonts w:asciiTheme="minorHAnsi" w:hAnsiTheme="minorHAnsi" w:cstheme="minorHAnsi"/>
          <w:strike/>
          <w:sz w:val="22"/>
          <w:szCs w:val="22"/>
        </w:rPr>
        <w:t> </w:t>
      </w:r>
      <w:r w:rsidRPr="00C9150A">
        <w:rPr>
          <w:rFonts w:asciiTheme="minorHAnsi" w:hAnsiTheme="minorHAnsi" w:cstheme="minorHAnsi"/>
          <w:strike/>
          <w:sz w:val="22"/>
          <w:szCs w:val="22"/>
        </w:rPr>
        <w:t xml:space="preserve">tytułu jakichkolwiek problemów, utrudnień, awarii, które uniemożliwiałyby lub utrudniały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wzięcie udziału w aukcji.</w:t>
      </w:r>
    </w:p>
    <w:p w14:paraId="3AD03DAB" w14:textId="55EB15FC"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7. Zaproszenia do udziału w aukcji elektronicznej, zostaną przekazane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wcom przez Zamawiającego drogą elektroniczną, na adres e-mail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wskazany w ofercie (w formularzu „Oferta”) </w:t>
      </w:r>
    </w:p>
    <w:p w14:paraId="61DA8E94" w14:textId="36B756F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8. Fakt otrzymania drogą elektroniczną zaproszeń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potwierdzają Zamawiającemu niezwłocznie na adres e-mail: </w:t>
      </w:r>
      <w:hyperlink r:id="rId22" w:history="1">
        <w:r w:rsidR="00663D1F" w:rsidRPr="00C9150A">
          <w:rPr>
            <w:rStyle w:val="Hipercze"/>
            <w:rFonts w:asciiTheme="minorHAnsi" w:hAnsiTheme="minorHAnsi" w:cstheme="minorHAnsi"/>
            <w:strike/>
            <w:sz w:val="22"/>
            <w:szCs w:val="22"/>
          </w:rPr>
          <w:t>kamil.szymczak@enea.pl.</w:t>
        </w:r>
      </w:hyperlink>
      <w:r w:rsidRPr="00C9150A">
        <w:rPr>
          <w:rFonts w:asciiTheme="minorHAnsi" w:hAnsiTheme="minorHAnsi" w:cstheme="minorHAnsi"/>
          <w:strike/>
          <w:sz w:val="22"/>
          <w:szCs w:val="22"/>
        </w:rPr>
        <w:t xml:space="preserve"> oraz </w:t>
      </w:r>
      <w:hyperlink r:id="rId23" w:history="1">
        <w:r w:rsidRPr="00C9150A">
          <w:rPr>
            <w:rFonts w:asciiTheme="minorHAnsi" w:hAnsiTheme="minorHAnsi" w:cstheme="minorHAnsi"/>
            <w:strike/>
            <w:color w:val="0000FF"/>
            <w:sz w:val="22"/>
            <w:szCs w:val="22"/>
            <w:u w:val="single"/>
          </w:rPr>
          <w:t>janusz.pietrzyk@enea.pl</w:t>
        </w:r>
      </w:hyperlink>
      <w:r w:rsidRPr="00C9150A">
        <w:rPr>
          <w:rFonts w:asciiTheme="minorHAnsi" w:hAnsiTheme="minorHAnsi" w:cstheme="minorHAnsi"/>
          <w:strike/>
          <w:color w:val="4F81BD" w:themeColor="accent1"/>
          <w:sz w:val="22"/>
          <w:szCs w:val="22"/>
          <w:u w:val="single"/>
        </w:rPr>
        <w:t xml:space="preserve"> </w:t>
      </w:r>
      <w:r w:rsidRPr="00C9150A">
        <w:rPr>
          <w:rFonts w:asciiTheme="minorHAnsi" w:hAnsiTheme="minorHAnsi" w:cstheme="minorHAnsi"/>
          <w:strike/>
          <w:sz w:val="22"/>
          <w:szCs w:val="22"/>
        </w:rPr>
        <w:t xml:space="preserve">, niezależnie od ich zamiaru wzięcia udziału w aukcji. </w:t>
      </w:r>
    </w:p>
    <w:p w14:paraId="189CAC38" w14:textId="77777777" w:rsidR="00DD462A" w:rsidRPr="00C9150A" w:rsidRDefault="00DD462A" w:rsidP="00DD462A">
      <w:pPr>
        <w:tabs>
          <w:tab w:val="left" w:pos="3402"/>
        </w:tabs>
        <w:spacing w:line="304" w:lineRule="exact"/>
        <w:jc w:val="both"/>
        <w:rPr>
          <w:rFonts w:asciiTheme="minorHAnsi" w:hAnsiTheme="minorHAnsi" w:cstheme="minorHAnsi"/>
          <w:b/>
          <w:strike/>
          <w:sz w:val="22"/>
          <w:szCs w:val="22"/>
          <w:u w:val="single"/>
        </w:rPr>
      </w:pPr>
      <w:r w:rsidRPr="00C9150A">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C9150A"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14:paraId="666F6340"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Stały dostęp do sieci Internet o gwarantowanej przepustowości nie mniejszej niż 512 </w:t>
      </w:r>
      <w:proofErr w:type="spellStart"/>
      <w:r w:rsidRPr="00C9150A">
        <w:rPr>
          <w:rFonts w:asciiTheme="minorHAnsi" w:eastAsia="Calibri" w:hAnsiTheme="minorHAnsi" w:cstheme="minorHAnsi"/>
          <w:strike/>
          <w:sz w:val="22"/>
          <w:szCs w:val="22"/>
          <w:lang w:eastAsia="en-US"/>
        </w:rPr>
        <w:t>kb</w:t>
      </w:r>
      <w:proofErr w:type="spellEnd"/>
      <w:r w:rsidRPr="00C9150A">
        <w:rPr>
          <w:rFonts w:asciiTheme="minorHAnsi" w:eastAsia="Calibri" w:hAnsiTheme="minorHAnsi" w:cstheme="minorHAnsi"/>
          <w:strike/>
          <w:sz w:val="22"/>
          <w:szCs w:val="22"/>
          <w:lang w:eastAsia="en-US"/>
        </w:rPr>
        <w:t>/s;</w:t>
      </w:r>
    </w:p>
    <w:p w14:paraId="5A3F7F2A"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komputer PC/MAC z aktualnym systemem operacyjnym wspieranym przez producenta</w:t>
      </w:r>
    </w:p>
    <w:p w14:paraId="50FE6432" w14:textId="137BDF7F"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Wybrana przeglądarka wspierana przez producenta: MS Internet Explorer, </w:t>
      </w:r>
      <w:proofErr w:type="spellStart"/>
      <w:r w:rsidRPr="00C9150A">
        <w:rPr>
          <w:rFonts w:asciiTheme="minorHAnsi" w:eastAsia="Calibri" w:hAnsiTheme="minorHAnsi" w:cstheme="minorHAnsi"/>
          <w:strike/>
          <w:sz w:val="22"/>
          <w:szCs w:val="22"/>
          <w:lang w:eastAsia="en-US"/>
        </w:rPr>
        <w:t>Firefox</w:t>
      </w:r>
      <w:proofErr w:type="spellEnd"/>
      <w:r w:rsidRPr="00C9150A">
        <w:rPr>
          <w:rFonts w:asciiTheme="minorHAnsi" w:eastAsia="Calibri" w:hAnsiTheme="minorHAnsi" w:cstheme="minorHAnsi"/>
          <w:strike/>
          <w:sz w:val="22"/>
          <w:szCs w:val="22"/>
          <w:lang w:eastAsia="en-US"/>
        </w:rPr>
        <w:t>, Google Chrome lub MS Edge</w:t>
      </w:r>
      <w:r w:rsidR="00525CEE" w:rsidRPr="00C9150A">
        <w:rPr>
          <w:rFonts w:asciiTheme="minorHAnsi" w:eastAsia="Calibri" w:hAnsiTheme="minorHAnsi" w:cstheme="minorHAnsi"/>
          <w:strike/>
          <w:sz w:val="22"/>
          <w:szCs w:val="22"/>
          <w:lang w:eastAsia="en-US"/>
        </w:rPr>
        <w:t>.</w:t>
      </w:r>
    </w:p>
    <w:p w14:paraId="4A56A842" w14:textId="5BD50A7E"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Zainstalowaną bezpłatną wersję oprogramowania Oracle JAVA w wersji co najmniej 1.8.0_202 lub użycie JAVA w wersji </w:t>
      </w:r>
      <w:proofErr w:type="spellStart"/>
      <w:r w:rsidRPr="00C9150A">
        <w:rPr>
          <w:rFonts w:asciiTheme="minorHAnsi" w:eastAsia="Calibri" w:hAnsiTheme="minorHAnsi" w:cstheme="minorHAnsi"/>
          <w:strike/>
          <w:sz w:val="22"/>
          <w:szCs w:val="22"/>
          <w:lang w:eastAsia="en-US"/>
        </w:rPr>
        <w:t>OpenJDK</w:t>
      </w:r>
      <w:proofErr w:type="spellEnd"/>
      <w:r w:rsidRPr="00C9150A">
        <w:rPr>
          <w:rFonts w:asciiTheme="minorHAnsi" w:eastAsia="Calibri" w:hAnsiTheme="minorHAnsi" w:cstheme="minorHAnsi"/>
          <w:strike/>
          <w:sz w:val="22"/>
          <w:szCs w:val="22"/>
          <w:lang w:eastAsia="en-US"/>
        </w:rPr>
        <w:t xml:space="preserve"> wydawanej na licencji GPL. Rekomendowaną wersją jest </w:t>
      </w:r>
      <w:proofErr w:type="spellStart"/>
      <w:r w:rsidRPr="00C9150A">
        <w:rPr>
          <w:rFonts w:asciiTheme="minorHAnsi" w:eastAsia="Calibri" w:hAnsiTheme="minorHAnsi" w:cstheme="minorHAnsi"/>
          <w:strike/>
          <w:sz w:val="22"/>
          <w:szCs w:val="22"/>
          <w:lang w:eastAsia="en-US"/>
        </w:rPr>
        <w:t>AdoptOpenJDK</w:t>
      </w:r>
      <w:proofErr w:type="spellEnd"/>
      <w:r w:rsidRPr="00C9150A">
        <w:rPr>
          <w:rFonts w:asciiTheme="minorHAnsi" w:eastAsia="Calibri" w:hAnsiTheme="minorHAnsi" w:cstheme="minorHAnsi"/>
          <w:strike/>
          <w:sz w:val="22"/>
          <w:szCs w:val="22"/>
          <w:lang w:eastAsia="en-US"/>
        </w:rPr>
        <w:t>, dostępną na stronie https://adoptopenjdk.net</w:t>
      </w:r>
      <w:r w:rsidR="00525CEE" w:rsidRPr="00C9150A">
        <w:rPr>
          <w:rFonts w:asciiTheme="minorHAnsi" w:eastAsia="Calibri" w:hAnsiTheme="minorHAnsi" w:cstheme="minorHAnsi"/>
          <w:strike/>
          <w:sz w:val="22"/>
          <w:szCs w:val="22"/>
          <w:lang w:eastAsia="en-US"/>
        </w:rPr>
        <w:t>.</w:t>
      </w:r>
    </w:p>
    <w:p w14:paraId="7981BA80"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Podłączenie do Internetu: min. 512 </w:t>
      </w:r>
      <w:proofErr w:type="spellStart"/>
      <w:r w:rsidRPr="00C9150A">
        <w:rPr>
          <w:rFonts w:asciiTheme="minorHAnsi" w:eastAsia="Calibri" w:hAnsiTheme="minorHAnsi" w:cstheme="minorHAnsi"/>
          <w:strike/>
          <w:sz w:val="22"/>
          <w:szCs w:val="22"/>
          <w:lang w:eastAsia="en-US"/>
        </w:rPr>
        <w:t>Kb</w:t>
      </w:r>
      <w:proofErr w:type="spellEnd"/>
      <w:r w:rsidRPr="00C9150A">
        <w:rPr>
          <w:rFonts w:asciiTheme="minorHAnsi" w:eastAsia="Calibri" w:hAnsiTheme="minorHAnsi" w:cstheme="minorHAnsi"/>
          <w:strike/>
          <w:sz w:val="22"/>
          <w:szCs w:val="22"/>
          <w:lang w:eastAsia="en-US"/>
        </w:rPr>
        <w:t>/s na komputer (zalecane szerokopasmowe łącze internetowe);</w:t>
      </w:r>
    </w:p>
    <w:p w14:paraId="00DCA821"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14:paraId="2C2AB58F" w14:textId="77777777" w:rsidR="00DD462A" w:rsidRPr="00C9150A"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Rekomendowaną przeglądarką do złożenia oferty jest </w:t>
      </w:r>
      <w:r w:rsidRPr="00C9150A">
        <w:rPr>
          <w:rFonts w:asciiTheme="minorHAnsi" w:eastAsia="Calibri" w:hAnsiTheme="minorHAnsi" w:cstheme="minorHAnsi"/>
          <w:b/>
          <w:bCs/>
          <w:strike/>
          <w:sz w:val="22"/>
          <w:szCs w:val="22"/>
          <w:lang w:eastAsia="en-US"/>
        </w:rPr>
        <w:t xml:space="preserve">MS Internet Explorer lub </w:t>
      </w:r>
      <w:proofErr w:type="spellStart"/>
      <w:r w:rsidRPr="00C9150A">
        <w:rPr>
          <w:rFonts w:asciiTheme="minorHAnsi" w:eastAsia="Calibri" w:hAnsiTheme="minorHAnsi" w:cstheme="minorHAnsi"/>
          <w:b/>
          <w:bCs/>
          <w:strike/>
          <w:sz w:val="22"/>
          <w:szCs w:val="22"/>
          <w:lang w:eastAsia="en-US"/>
        </w:rPr>
        <w:t>Firefox</w:t>
      </w:r>
      <w:proofErr w:type="spellEnd"/>
      <w:r w:rsidRPr="00C9150A">
        <w:rPr>
          <w:rFonts w:asciiTheme="minorHAnsi" w:eastAsia="Calibri" w:hAnsiTheme="minorHAnsi" w:cstheme="minorHAnsi"/>
          <w:strike/>
          <w:sz w:val="22"/>
          <w:szCs w:val="22"/>
          <w:lang w:eastAsia="en-US"/>
        </w:rPr>
        <w:t> w wersji wpieranej przez producenta.</w:t>
      </w:r>
    </w:p>
    <w:p w14:paraId="7D83F1EF" w14:textId="77777777" w:rsidR="00DD462A" w:rsidRPr="00C9150A"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Informacje dotyczące odpowiedniego przygotowania stanowiska znajdują się na stronie:</w:t>
      </w:r>
    </w:p>
    <w:p w14:paraId="49E55200" w14:textId="77777777" w:rsidR="00DD462A" w:rsidRPr="00C9150A"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C9150A">
        <w:rPr>
          <w:rFonts w:asciiTheme="minorHAnsi" w:hAnsiTheme="minorHAnsi" w:cstheme="minorHAnsi"/>
          <w:strike/>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088558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4"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t>
      </w:r>
      <w:r w:rsidRPr="00942809">
        <w:rPr>
          <w:rFonts w:asciiTheme="minorHAnsi" w:eastAsiaTheme="minorHAnsi" w:hAnsiTheme="minorHAnsi" w:cstheme="minorHAnsi"/>
          <w:sz w:val="22"/>
          <w:szCs w:val="22"/>
          <w:lang w:eastAsia="en-US"/>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5"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088558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9088558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9088559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90885591"/>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90885592"/>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FD7310">
      <w:pPr>
        <w:pStyle w:val="Akapitzlist"/>
        <w:spacing w:after="0"/>
        <w:ind w:left="360"/>
        <w:jc w:val="both"/>
        <w:rPr>
          <w:rFonts w:asciiTheme="minorHAnsi" w:hAnsiTheme="minorHAnsi" w:cstheme="minorHAnsi"/>
          <w:lang w:eastAsia="ja-JP"/>
        </w:rPr>
      </w:pPr>
      <w:hyperlink r:id="rId26"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908855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7"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24B131C2"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190175">
        <w:rPr>
          <w:rStyle w:val="lscontrol--valign"/>
          <w:rFonts w:asciiTheme="minorHAnsi" w:hAnsiTheme="minorHAnsi" w:cstheme="minorHAnsi"/>
          <w:b/>
          <w:i/>
          <w:sz w:val="22"/>
          <w:szCs w:val="22"/>
          <w:u w:val="single"/>
        </w:rPr>
        <w:t>4100/JW00/31/KZ/2021/0000123175</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8"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90885594"/>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9E19093" w14:textId="3CCE937A" w:rsidR="00E071E7"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66776500" w14:textId="027CF7B1" w:rsidR="000D2828" w:rsidRPr="00194DB7" w:rsidRDefault="00E54ACB" w:rsidP="00194DB7">
      <w:pPr>
        <w:pStyle w:val="Akapitzlist"/>
        <w:numPr>
          <w:ilvl w:val="0"/>
          <w:numId w:val="2"/>
        </w:numPr>
        <w:jc w:val="both"/>
        <w:rPr>
          <w:rFonts w:asciiTheme="minorHAnsi" w:hAnsiTheme="minorHAnsi" w:cstheme="minorHAnsi"/>
          <w:b/>
        </w:rPr>
      </w:pPr>
      <w:r w:rsidRPr="00194DB7">
        <w:rPr>
          <w:rFonts w:asciiTheme="minorHAnsi" w:eastAsia="Tahoma,Bold" w:hAnsiTheme="minorHAnsi" w:cstheme="minorHAnsi"/>
          <w:b/>
          <w:bCs/>
        </w:rPr>
        <w:t xml:space="preserve">NINIEJSZYM SKŁADAM(Y) OFERTĘ </w:t>
      </w:r>
      <w:r w:rsidR="0021687A" w:rsidRPr="00194DB7">
        <w:rPr>
          <w:rFonts w:asciiTheme="minorHAnsi" w:eastAsia="Tahoma,Bold" w:hAnsiTheme="minorHAnsi" w:cstheme="minorHAnsi"/>
          <w:b/>
          <w:bCs/>
        </w:rPr>
        <w:t>W PRZETARGU NIEPUBLICZNYM NA</w:t>
      </w:r>
      <w:r w:rsidR="0021687A" w:rsidRPr="00194DB7">
        <w:rPr>
          <w:rFonts w:asciiTheme="minorHAnsi" w:hAnsiTheme="minorHAnsi" w:cstheme="minorHAnsi"/>
          <w:b/>
        </w:rPr>
        <w:t>:</w:t>
      </w:r>
      <w:r w:rsidR="000D2828" w:rsidRPr="00194DB7">
        <w:rPr>
          <w:rFonts w:asciiTheme="minorHAnsi" w:hAnsiTheme="minorHAnsi" w:cstheme="minorHAnsi"/>
          <w:b/>
        </w:rPr>
        <w:t xml:space="preserve"> dostawę fabrycznie nowych części </w:t>
      </w:r>
      <w:r w:rsidR="00E071E7" w:rsidRPr="00194DB7">
        <w:rPr>
          <w:rFonts w:asciiTheme="minorHAnsi" w:hAnsiTheme="minorHAnsi" w:cstheme="minorHAnsi"/>
          <w:b/>
        </w:rPr>
        <w:t xml:space="preserve">do </w:t>
      </w:r>
      <w:proofErr w:type="spellStart"/>
      <w:r w:rsidR="00E071E7" w:rsidRPr="00194DB7">
        <w:rPr>
          <w:rFonts w:asciiTheme="minorHAnsi" w:hAnsiTheme="minorHAnsi" w:cstheme="minorHAnsi"/>
          <w:b/>
        </w:rPr>
        <w:t>samplera</w:t>
      </w:r>
      <w:proofErr w:type="spellEnd"/>
      <w:r w:rsidR="00E071E7" w:rsidRPr="00194DB7">
        <w:rPr>
          <w:rFonts w:asciiTheme="minorHAnsi" w:hAnsiTheme="minorHAnsi" w:cstheme="minorHAnsi"/>
          <w:b/>
        </w:rPr>
        <w:t xml:space="preserve"> </w:t>
      </w:r>
      <w:proofErr w:type="spellStart"/>
      <w:r w:rsidR="00E071E7" w:rsidRPr="00194DB7">
        <w:rPr>
          <w:rFonts w:asciiTheme="minorHAnsi" w:hAnsiTheme="minorHAnsi" w:cstheme="minorHAnsi"/>
          <w:b/>
        </w:rPr>
        <w:t>Avalanche</w:t>
      </w:r>
      <w:proofErr w:type="spellEnd"/>
      <w:r w:rsidR="00E071E7" w:rsidRPr="00194DB7">
        <w:rPr>
          <w:rFonts w:asciiTheme="minorHAnsi" w:hAnsiTheme="minorHAnsi" w:cstheme="minorHAnsi"/>
          <w:b/>
        </w:rPr>
        <w:t>, zgodnie z poniższym wykazem</w:t>
      </w:r>
      <w:r w:rsidR="000D2828" w:rsidRPr="00194DB7">
        <w:rPr>
          <w:rFonts w:asciiTheme="minorHAnsi" w:hAnsiTheme="minorHAnsi" w:cstheme="minorHAnsi"/>
          <w:b/>
        </w:rPr>
        <w:t xml:space="preserve">:  </w:t>
      </w:r>
    </w:p>
    <w:p w14:paraId="4484FCB8" w14:textId="77777777" w:rsidR="00E071E7" w:rsidRPr="00190175" w:rsidRDefault="00E071E7" w:rsidP="00E071E7">
      <w:pPr>
        <w:pStyle w:val="Akapitzlist"/>
        <w:numPr>
          <w:ilvl w:val="0"/>
          <w:numId w:val="130"/>
        </w:numPr>
        <w:ind w:left="567" w:hanging="219"/>
        <w:rPr>
          <w:rFonts w:asciiTheme="minorHAnsi" w:hAnsiTheme="minorHAnsi" w:cstheme="minorHAnsi"/>
          <w:b/>
        </w:rPr>
      </w:pPr>
      <w:r w:rsidRPr="00190175">
        <w:rPr>
          <w:rFonts w:asciiTheme="minorHAnsi" w:hAnsiTheme="minorHAnsi" w:cstheme="minorHAnsi"/>
          <w:b/>
        </w:rPr>
        <w:t xml:space="preserve">Sonda wieloparametrowa </w:t>
      </w:r>
      <w:proofErr w:type="spellStart"/>
      <w:r w:rsidRPr="00190175">
        <w:rPr>
          <w:rFonts w:asciiTheme="minorHAnsi" w:hAnsiTheme="minorHAnsi" w:cstheme="minorHAnsi"/>
          <w:b/>
        </w:rPr>
        <w:t>Aquaread</w:t>
      </w:r>
      <w:proofErr w:type="spellEnd"/>
      <w:r w:rsidRPr="00190175">
        <w:rPr>
          <w:rFonts w:asciiTheme="minorHAnsi" w:hAnsiTheme="minorHAnsi" w:cstheme="minorHAnsi"/>
          <w:b/>
        </w:rPr>
        <w:t xml:space="preserve"> AP700  - zasilana z </w:t>
      </w:r>
      <w:proofErr w:type="spellStart"/>
      <w:r w:rsidRPr="00190175">
        <w:rPr>
          <w:rFonts w:asciiTheme="minorHAnsi" w:hAnsiTheme="minorHAnsi" w:cstheme="minorHAnsi"/>
          <w:b/>
        </w:rPr>
        <w:t>samplera</w:t>
      </w:r>
      <w:proofErr w:type="spellEnd"/>
      <w:r w:rsidRPr="00190175">
        <w:rPr>
          <w:rFonts w:asciiTheme="minorHAnsi" w:hAnsiTheme="minorHAnsi" w:cstheme="minorHAnsi"/>
          <w:b/>
        </w:rPr>
        <w:t xml:space="preserve">, rejestracja mierzonych parametrów w pamięci </w:t>
      </w:r>
      <w:proofErr w:type="spellStart"/>
      <w:r w:rsidRPr="00190175">
        <w:rPr>
          <w:rFonts w:asciiTheme="minorHAnsi" w:hAnsiTheme="minorHAnsi" w:cstheme="minorHAnsi"/>
          <w:b/>
        </w:rPr>
        <w:t>samplera</w:t>
      </w:r>
      <w:proofErr w:type="spellEnd"/>
      <w:r>
        <w:rPr>
          <w:rFonts w:asciiTheme="minorHAnsi" w:hAnsiTheme="minorHAnsi" w:cstheme="minorHAnsi"/>
          <w:b/>
        </w:rPr>
        <w:t xml:space="preserve"> w ilości</w:t>
      </w:r>
      <w:r w:rsidRPr="00190175">
        <w:rPr>
          <w:rFonts w:asciiTheme="minorHAnsi" w:hAnsiTheme="minorHAnsi" w:cstheme="minorHAnsi"/>
          <w:b/>
        </w:rPr>
        <w:t xml:space="preserve"> 1 szt</w:t>
      </w:r>
      <w:r>
        <w:rPr>
          <w:rFonts w:asciiTheme="minorHAnsi" w:hAnsiTheme="minorHAnsi" w:cstheme="minorHAnsi"/>
          <w:b/>
        </w:rPr>
        <w:t>uki</w:t>
      </w:r>
      <w:r w:rsidRPr="00190175">
        <w:rPr>
          <w:rFonts w:asciiTheme="minorHAnsi" w:hAnsiTheme="minorHAnsi" w:cstheme="minorHAnsi"/>
          <w:b/>
        </w:rPr>
        <w:t>.</w:t>
      </w:r>
    </w:p>
    <w:p w14:paraId="3CDFE7F9" w14:textId="77777777" w:rsidR="00E071E7" w:rsidRDefault="00E071E7" w:rsidP="00E071E7">
      <w:pPr>
        <w:pStyle w:val="Akapitzlist"/>
        <w:numPr>
          <w:ilvl w:val="0"/>
          <w:numId w:val="130"/>
        </w:numPr>
        <w:ind w:left="567" w:hanging="219"/>
        <w:rPr>
          <w:rFonts w:asciiTheme="minorHAnsi" w:hAnsiTheme="minorHAnsi" w:cstheme="minorHAnsi"/>
          <w:b/>
        </w:rPr>
      </w:pPr>
      <w:r w:rsidRPr="00190175">
        <w:rPr>
          <w:rFonts w:asciiTheme="minorHAnsi" w:hAnsiTheme="minorHAnsi" w:cstheme="minorHAnsi"/>
          <w:b/>
        </w:rPr>
        <w:t xml:space="preserve">Złącze do podłączenia sygnału z zewnętrznego przepływomierza do </w:t>
      </w:r>
      <w:proofErr w:type="spellStart"/>
      <w:r w:rsidRPr="00190175">
        <w:rPr>
          <w:rFonts w:asciiTheme="minorHAnsi" w:hAnsiTheme="minorHAnsi" w:cstheme="minorHAnsi"/>
          <w:b/>
        </w:rPr>
        <w:t>samplera</w:t>
      </w:r>
      <w:proofErr w:type="spellEnd"/>
      <w:r w:rsidRPr="00190175">
        <w:rPr>
          <w:rFonts w:asciiTheme="minorHAnsi" w:hAnsiTheme="minorHAnsi" w:cstheme="minorHAnsi"/>
          <w:b/>
        </w:rPr>
        <w:t xml:space="preserve"> serii 6712/ 5800/ </w:t>
      </w:r>
      <w:proofErr w:type="spellStart"/>
      <w:r w:rsidRPr="00190175">
        <w:rPr>
          <w:rFonts w:asciiTheme="minorHAnsi" w:hAnsiTheme="minorHAnsi" w:cstheme="minorHAnsi"/>
          <w:b/>
        </w:rPr>
        <w:t>Avalanche</w:t>
      </w:r>
      <w:proofErr w:type="spellEnd"/>
      <w:r w:rsidRPr="00190175">
        <w:rPr>
          <w:rFonts w:asciiTheme="minorHAnsi" w:hAnsiTheme="minorHAnsi" w:cstheme="minorHAnsi"/>
          <w:b/>
        </w:rPr>
        <w:t xml:space="preserve"> z </w:t>
      </w:r>
      <w:r>
        <w:rPr>
          <w:rFonts w:asciiTheme="minorHAnsi" w:hAnsiTheme="minorHAnsi" w:cstheme="minorHAnsi"/>
          <w:b/>
        </w:rPr>
        <w:t>wyjściem impulsowym o dł. 1,5m w ilości</w:t>
      </w:r>
      <w:r w:rsidRPr="00190175">
        <w:rPr>
          <w:rFonts w:asciiTheme="minorHAnsi" w:hAnsiTheme="minorHAnsi" w:cstheme="minorHAnsi"/>
          <w:b/>
        </w:rPr>
        <w:t xml:space="preserve"> 4 szt</w:t>
      </w:r>
      <w:r>
        <w:rPr>
          <w:rFonts w:asciiTheme="minorHAnsi" w:hAnsiTheme="minorHAnsi" w:cstheme="minorHAnsi"/>
          <w:b/>
        </w:rPr>
        <w:t>uk</w:t>
      </w:r>
      <w:r w:rsidRPr="00190175">
        <w:rPr>
          <w:rFonts w:asciiTheme="minorHAnsi" w:hAnsiTheme="minorHAnsi" w:cstheme="minorHAnsi"/>
          <w:b/>
        </w:rPr>
        <w:t>.</w:t>
      </w:r>
    </w:p>
    <w:p w14:paraId="62147C46" w14:textId="5A16F203"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r w:rsidR="00E071E7">
        <w:rPr>
          <w:rFonts w:asciiTheme="minorHAnsi" w:hAnsiTheme="minorHAnsi" w:cstheme="minorHAnsi"/>
          <w:b/>
          <w:bCs/>
        </w:rPr>
        <w:t>:</w:t>
      </w:r>
    </w:p>
    <w:tbl>
      <w:tblPr>
        <w:tblStyle w:val="Tabela-Siatka"/>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353"/>
        <w:gridCol w:w="708"/>
        <w:gridCol w:w="1560"/>
        <w:gridCol w:w="1577"/>
        <w:gridCol w:w="1067"/>
      </w:tblGrid>
      <w:tr w:rsidR="000D2828" w14:paraId="231F22F6" w14:textId="77777777" w:rsidTr="00194DB7">
        <w:tc>
          <w:tcPr>
            <w:tcW w:w="470" w:type="dxa"/>
            <w:shd w:val="clear" w:color="auto" w:fill="DBE5F1" w:themeFill="accent1" w:themeFillTint="33"/>
            <w:vAlign w:val="center"/>
          </w:tcPr>
          <w:p w14:paraId="002AE89C" w14:textId="77777777" w:rsidR="000D2828" w:rsidRDefault="000D2828" w:rsidP="00E24EF1">
            <w:pPr>
              <w:jc w:val="center"/>
              <w:rPr>
                <w:rFonts w:cs="Helvetica"/>
              </w:rPr>
            </w:pPr>
          </w:p>
        </w:tc>
        <w:tc>
          <w:tcPr>
            <w:tcW w:w="3353" w:type="dxa"/>
            <w:shd w:val="clear" w:color="auto" w:fill="DBE5F1" w:themeFill="accent1" w:themeFillTint="33"/>
            <w:vAlign w:val="center"/>
          </w:tcPr>
          <w:p w14:paraId="092A6298" w14:textId="77777777" w:rsidR="000D2828" w:rsidRPr="0011220C" w:rsidRDefault="000D2828" w:rsidP="00E24EF1">
            <w:pPr>
              <w:jc w:val="center"/>
              <w:rPr>
                <w:rFonts w:asciiTheme="minorHAnsi" w:hAnsiTheme="minorHAnsi" w:cstheme="minorHAnsi"/>
              </w:rPr>
            </w:pPr>
            <w:r w:rsidRPr="0011220C">
              <w:rPr>
                <w:rFonts w:asciiTheme="minorHAnsi" w:hAnsiTheme="minorHAnsi" w:cstheme="minorHAnsi"/>
              </w:rPr>
              <w:t>Materiał</w:t>
            </w:r>
          </w:p>
        </w:tc>
        <w:tc>
          <w:tcPr>
            <w:tcW w:w="708" w:type="dxa"/>
            <w:shd w:val="clear" w:color="auto" w:fill="DBE5F1" w:themeFill="accent1" w:themeFillTint="33"/>
            <w:vAlign w:val="center"/>
          </w:tcPr>
          <w:p w14:paraId="3A15245B" w14:textId="63D3E949" w:rsidR="000D2828" w:rsidRPr="0011220C" w:rsidRDefault="000D2828"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560" w:type="dxa"/>
            <w:shd w:val="clear" w:color="auto" w:fill="DBE5F1" w:themeFill="accent1" w:themeFillTint="33"/>
          </w:tcPr>
          <w:p w14:paraId="17D01FB7" w14:textId="77777777" w:rsidR="000D2828" w:rsidRDefault="000D2828" w:rsidP="00E24EF1">
            <w:pPr>
              <w:jc w:val="center"/>
              <w:rPr>
                <w:rFonts w:asciiTheme="minorHAnsi" w:hAnsiTheme="minorHAnsi" w:cstheme="minorHAnsi"/>
              </w:rPr>
            </w:pPr>
            <w:r>
              <w:rPr>
                <w:rFonts w:asciiTheme="minorHAnsi" w:hAnsiTheme="minorHAnsi" w:cstheme="minorHAnsi"/>
              </w:rPr>
              <w:t xml:space="preserve">Cena </w:t>
            </w:r>
          </w:p>
          <w:p w14:paraId="5D7467DA" w14:textId="3EC42F71" w:rsidR="000D2828" w:rsidRPr="0011220C" w:rsidRDefault="000D2828" w:rsidP="00E24EF1">
            <w:pPr>
              <w:jc w:val="center"/>
              <w:rPr>
                <w:rFonts w:asciiTheme="minorHAnsi" w:hAnsiTheme="minorHAnsi" w:cstheme="minorHAnsi"/>
              </w:rPr>
            </w:pPr>
            <w:r>
              <w:rPr>
                <w:rFonts w:asciiTheme="minorHAnsi" w:hAnsiTheme="minorHAnsi" w:cstheme="minorHAnsi"/>
              </w:rPr>
              <w:t>Jednostkowa</w:t>
            </w:r>
          </w:p>
        </w:tc>
        <w:tc>
          <w:tcPr>
            <w:tcW w:w="1577" w:type="dxa"/>
            <w:shd w:val="clear" w:color="auto" w:fill="DBE5F1" w:themeFill="accent1" w:themeFillTint="33"/>
          </w:tcPr>
          <w:p w14:paraId="751B34EF" w14:textId="5A4D2AEB" w:rsidR="000D2828" w:rsidRPr="0011220C" w:rsidRDefault="000D2828" w:rsidP="00E24EF1">
            <w:pPr>
              <w:jc w:val="center"/>
              <w:rPr>
                <w:rFonts w:asciiTheme="minorHAnsi" w:hAnsiTheme="minorHAnsi" w:cstheme="minorHAnsi"/>
              </w:rPr>
            </w:pPr>
            <w:r w:rsidRPr="0011220C">
              <w:rPr>
                <w:rFonts w:asciiTheme="minorHAnsi" w:hAnsiTheme="minorHAnsi" w:cstheme="minorHAnsi"/>
              </w:rPr>
              <w:t xml:space="preserve">Wartość </w:t>
            </w:r>
          </w:p>
          <w:p w14:paraId="2FCAB747" w14:textId="77777777" w:rsidR="000D2828" w:rsidRPr="0011220C" w:rsidRDefault="000D2828" w:rsidP="00E24EF1">
            <w:pPr>
              <w:jc w:val="center"/>
              <w:rPr>
                <w:rFonts w:asciiTheme="minorHAnsi" w:hAnsiTheme="minorHAnsi" w:cstheme="minorHAnsi"/>
              </w:rPr>
            </w:pPr>
            <w:r w:rsidRPr="0011220C">
              <w:rPr>
                <w:rFonts w:asciiTheme="minorHAnsi" w:hAnsiTheme="minorHAnsi" w:cstheme="minorHAnsi"/>
              </w:rPr>
              <w:t>całkowita</w:t>
            </w:r>
          </w:p>
        </w:tc>
        <w:tc>
          <w:tcPr>
            <w:tcW w:w="1067" w:type="dxa"/>
            <w:shd w:val="clear" w:color="auto" w:fill="DBE5F1" w:themeFill="accent1" w:themeFillTint="33"/>
            <w:vAlign w:val="center"/>
          </w:tcPr>
          <w:p w14:paraId="0EE5DB6A" w14:textId="77777777" w:rsidR="000D2828" w:rsidRPr="0011220C" w:rsidRDefault="000D2828" w:rsidP="00E24EF1">
            <w:pPr>
              <w:jc w:val="center"/>
              <w:rPr>
                <w:rFonts w:asciiTheme="minorHAnsi" w:hAnsiTheme="minorHAnsi" w:cstheme="minorHAnsi"/>
              </w:rPr>
            </w:pPr>
            <w:r w:rsidRPr="0011220C">
              <w:rPr>
                <w:rFonts w:asciiTheme="minorHAnsi" w:hAnsiTheme="minorHAnsi" w:cstheme="minorHAnsi"/>
              </w:rPr>
              <w:t>Kod PKWiU</w:t>
            </w:r>
          </w:p>
        </w:tc>
      </w:tr>
      <w:tr w:rsidR="000D2828" w:rsidRPr="0049465F" w14:paraId="54826BE4" w14:textId="77777777" w:rsidTr="00194DB7">
        <w:trPr>
          <w:trHeight w:val="712"/>
        </w:trPr>
        <w:tc>
          <w:tcPr>
            <w:tcW w:w="470" w:type="dxa"/>
            <w:vAlign w:val="center"/>
          </w:tcPr>
          <w:p w14:paraId="7C8D0CB5" w14:textId="77777777" w:rsidR="000D2828" w:rsidRPr="00094A5D" w:rsidRDefault="000D2828" w:rsidP="00E24EF1">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353" w:type="dxa"/>
            <w:vAlign w:val="center"/>
          </w:tcPr>
          <w:p w14:paraId="4A2D77AF" w14:textId="0F36EBCA" w:rsidR="000D2828" w:rsidRPr="00DB233C" w:rsidRDefault="00E071E7" w:rsidP="0011220C">
            <w:pPr>
              <w:jc w:val="center"/>
              <w:rPr>
                <w:rFonts w:asciiTheme="minorHAnsi" w:hAnsiTheme="minorHAnsi" w:cstheme="minorHAnsi"/>
                <w:b/>
                <w:sz w:val="22"/>
                <w:szCs w:val="22"/>
              </w:rPr>
            </w:pPr>
            <w:r w:rsidRPr="00E071E7">
              <w:rPr>
                <w:rFonts w:asciiTheme="minorHAnsi" w:hAnsiTheme="minorHAnsi" w:cstheme="minorHAnsi"/>
                <w:sz w:val="22"/>
                <w:szCs w:val="22"/>
              </w:rPr>
              <w:t>SONDA WIELOPARAMETROWA AQUAREAD AP700</w:t>
            </w:r>
          </w:p>
        </w:tc>
        <w:tc>
          <w:tcPr>
            <w:tcW w:w="708" w:type="dxa"/>
            <w:vAlign w:val="center"/>
          </w:tcPr>
          <w:p w14:paraId="4D555F32" w14:textId="4900577C" w:rsidR="000D2828" w:rsidRDefault="000D2828" w:rsidP="00E24EF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560" w:type="dxa"/>
          </w:tcPr>
          <w:p w14:paraId="67AB2515" w14:textId="77777777" w:rsidR="000D2828" w:rsidRPr="0049465F" w:rsidRDefault="000D2828" w:rsidP="00E24EF1">
            <w:pPr>
              <w:jc w:val="both"/>
              <w:rPr>
                <w:rFonts w:asciiTheme="minorHAnsi" w:hAnsiTheme="minorHAnsi" w:cstheme="minorHAnsi"/>
                <w:color w:val="333333"/>
                <w:szCs w:val="20"/>
              </w:rPr>
            </w:pPr>
          </w:p>
        </w:tc>
        <w:tc>
          <w:tcPr>
            <w:tcW w:w="1577" w:type="dxa"/>
          </w:tcPr>
          <w:p w14:paraId="1966079D" w14:textId="55C0FCB2" w:rsidR="000D2828" w:rsidRPr="0049465F" w:rsidRDefault="000D2828" w:rsidP="00E24EF1">
            <w:pPr>
              <w:jc w:val="both"/>
              <w:rPr>
                <w:rFonts w:asciiTheme="minorHAnsi" w:hAnsiTheme="minorHAnsi" w:cstheme="minorHAnsi"/>
                <w:color w:val="333333"/>
                <w:szCs w:val="20"/>
              </w:rPr>
            </w:pPr>
          </w:p>
        </w:tc>
        <w:tc>
          <w:tcPr>
            <w:tcW w:w="1067" w:type="dxa"/>
            <w:vAlign w:val="center"/>
          </w:tcPr>
          <w:p w14:paraId="7A3EC116" w14:textId="77777777" w:rsidR="000D2828" w:rsidRPr="0049465F" w:rsidRDefault="000D2828" w:rsidP="00E24EF1">
            <w:pPr>
              <w:jc w:val="both"/>
              <w:rPr>
                <w:rFonts w:asciiTheme="minorHAnsi" w:hAnsiTheme="minorHAnsi" w:cstheme="minorHAnsi"/>
                <w:color w:val="333333"/>
                <w:szCs w:val="20"/>
              </w:rPr>
            </w:pPr>
          </w:p>
        </w:tc>
      </w:tr>
      <w:tr w:rsidR="000D2828" w:rsidRPr="0049465F" w14:paraId="467D51DB" w14:textId="77777777" w:rsidTr="00194DB7">
        <w:trPr>
          <w:trHeight w:val="712"/>
        </w:trPr>
        <w:tc>
          <w:tcPr>
            <w:tcW w:w="470" w:type="dxa"/>
            <w:vAlign w:val="center"/>
          </w:tcPr>
          <w:p w14:paraId="667622CC" w14:textId="77777777" w:rsidR="000D2828" w:rsidRDefault="000D2828" w:rsidP="00E24EF1">
            <w:pPr>
              <w:pStyle w:val="Akapitzlist"/>
              <w:numPr>
                <w:ilvl w:val="0"/>
                <w:numId w:val="115"/>
              </w:numPr>
              <w:jc w:val="center"/>
              <w:rPr>
                <w:rFonts w:asciiTheme="minorHAnsi" w:hAnsiTheme="minorHAnsi" w:cstheme="minorHAnsi"/>
                <w:b/>
                <w:color w:val="333333"/>
                <w:szCs w:val="20"/>
              </w:rPr>
            </w:pPr>
          </w:p>
        </w:tc>
        <w:tc>
          <w:tcPr>
            <w:tcW w:w="3353" w:type="dxa"/>
            <w:vAlign w:val="center"/>
          </w:tcPr>
          <w:p w14:paraId="5D21CA5E" w14:textId="2D291C3F" w:rsidR="000D2828" w:rsidRPr="0047209E" w:rsidRDefault="00E071E7" w:rsidP="0011220C">
            <w:pPr>
              <w:jc w:val="center"/>
              <w:rPr>
                <w:rFonts w:asciiTheme="minorHAnsi" w:hAnsiTheme="minorHAnsi" w:cstheme="minorHAnsi"/>
                <w:sz w:val="22"/>
                <w:szCs w:val="22"/>
              </w:rPr>
            </w:pPr>
            <w:r w:rsidRPr="00E071E7">
              <w:rPr>
                <w:rFonts w:asciiTheme="minorHAnsi" w:hAnsiTheme="minorHAnsi" w:cstheme="minorHAnsi"/>
                <w:sz w:val="22"/>
                <w:szCs w:val="22"/>
              </w:rPr>
              <w:t>ZŁĄCZE SYGNAŁOWE DO SAMPLERA AVALANCHE</w:t>
            </w:r>
          </w:p>
        </w:tc>
        <w:tc>
          <w:tcPr>
            <w:tcW w:w="708" w:type="dxa"/>
            <w:vAlign w:val="center"/>
          </w:tcPr>
          <w:p w14:paraId="745D6551" w14:textId="1D2D5B74" w:rsidR="000D2828" w:rsidRDefault="00E071E7" w:rsidP="00194DB7">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560" w:type="dxa"/>
          </w:tcPr>
          <w:p w14:paraId="2F44E60B" w14:textId="77777777" w:rsidR="000D2828" w:rsidRPr="0049465F" w:rsidRDefault="000D2828" w:rsidP="00E24EF1">
            <w:pPr>
              <w:jc w:val="both"/>
              <w:rPr>
                <w:rFonts w:asciiTheme="minorHAnsi" w:hAnsiTheme="minorHAnsi" w:cstheme="minorHAnsi"/>
                <w:color w:val="333333"/>
                <w:szCs w:val="20"/>
              </w:rPr>
            </w:pPr>
          </w:p>
        </w:tc>
        <w:tc>
          <w:tcPr>
            <w:tcW w:w="1577" w:type="dxa"/>
          </w:tcPr>
          <w:p w14:paraId="3E04C737" w14:textId="2BBA9077" w:rsidR="000D2828" w:rsidRPr="0049465F" w:rsidRDefault="000D2828" w:rsidP="00E24EF1">
            <w:pPr>
              <w:jc w:val="both"/>
              <w:rPr>
                <w:rFonts w:asciiTheme="minorHAnsi" w:hAnsiTheme="minorHAnsi" w:cstheme="minorHAnsi"/>
                <w:color w:val="333333"/>
                <w:szCs w:val="20"/>
              </w:rPr>
            </w:pPr>
          </w:p>
        </w:tc>
        <w:tc>
          <w:tcPr>
            <w:tcW w:w="1067" w:type="dxa"/>
            <w:vAlign w:val="center"/>
          </w:tcPr>
          <w:p w14:paraId="585B6D4F" w14:textId="77777777" w:rsidR="000D2828" w:rsidRPr="0049465F" w:rsidRDefault="000D2828"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7F004B9D" w14:textId="77777777" w:rsidR="000D2828" w:rsidRDefault="000D2828" w:rsidP="00C9150A">
      <w:pPr>
        <w:spacing w:before="120"/>
        <w:ind w:firstLine="708"/>
        <w:rPr>
          <w:rFonts w:asciiTheme="minorHAnsi" w:hAnsiTheme="minorHAnsi" w:cstheme="minorHAnsi"/>
          <w:b/>
          <w:bCs/>
          <w:sz w:val="22"/>
          <w:szCs w:val="22"/>
        </w:rPr>
      </w:pPr>
    </w:p>
    <w:p w14:paraId="649CE979" w14:textId="654ABB4C" w:rsidR="009A76CB" w:rsidRPr="00C9150A" w:rsidRDefault="009A76CB" w:rsidP="00E071E7">
      <w:pPr>
        <w:spacing w:before="120"/>
        <w:ind w:left="-284" w:firstLine="708"/>
        <w:rPr>
          <w:rFonts w:asciiTheme="minorHAnsi" w:hAnsiTheme="minorHAnsi" w:cstheme="minorHAnsi"/>
          <w:b/>
          <w:bCs/>
          <w:sz w:val="22"/>
          <w:szCs w:val="22"/>
        </w:rPr>
      </w:pPr>
      <w:r w:rsidRPr="00C9150A">
        <w:rPr>
          <w:rFonts w:asciiTheme="minorHAnsi" w:hAnsiTheme="minorHAnsi" w:cstheme="minorHAnsi"/>
          <w:b/>
          <w:bCs/>
          <w:sz w:val="22"/>
          <w:szCs w:val="22"/>
        </w:rPr>
        <w:t>Razem cena  ofertowa wynosi ……………………………………. złotych netto.</w:t>
      </w:r>
    </w:p>
    <w:p w14:paraId="4FA17B4A" w14:textId="48C326D9" w:rsidR="009A76CB" w:rsidRPr="001E4294" w:rsidRDefault="009A76CB" w:rsidP="00E071E7">
      <w:pPr>
        <w:pStyle w:val="Akapitzlist"/>
        <w:spacing w:before="120"/>
        <w:ind w:left="426"/>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701A3E50" w:rsidR="008D1AFF" w:rsidRPr="00194DB7" w:rsidRDefault="008D1AFF" w:rsidP="00070318">
      <w:pPr>
        <w:pStyle w:val="Akapitzlist"/>
        <w:numPr>
          <w:ilvl w:val="1"/>
          <w:numId w:val="2"/>
        </w:numPr>
        <w:spacing w:line="360" w:lineRule="auto"/>
        <w:ind w:left="788" w:hanging="431"/>
        <w:rPr>
          <w:rFonts w:ascii="Verdana" w:hAnsi="Verdana" w:cs="Arial"/>
          <w:sz w:val="18"/>
          <w:szCs w:val="18"/>
          <w:u w:val="single"/>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E071E7" w:rsidRPr="00194DB7">
        <w:rPr>
          <w:rFonts w:ascii="Verdana" w:hAnsi="Verdana" w:cs="Arial"/>
          <w:sz w:val="18"/>
          <w:szCs w:val="18"/>
          <w:u w:val="single"/>
        </w:rPr>
        <w:t>7</w:t>
      </w:r>
      <w:r w:rsidR="00794C48" w:rsidRPr="00194DB7">
        <w:rPr>
          <w:rFonts w:ascii="Verdana" w:hAnsi="Verdana" w:cs="Arial"/>
          <w:sz w:val="18"/>
          <w:szCs w:val="18"/>
          <w:u w:val="single"/>
        </w:rPr>
        <w:t xml:space="preserve"> </w:t>
      </w:r>
      <w:r w:rsidR="00595A2C" w:rsidRPr="00194DB7">
        <w:rPr>
          <w:rFonts w:ascii="Verdana" w:hAnsi="Verdana" w:cs="Arial"/>
          <w:sz w:val="18"/>
          <w:szCs w:val="18"/>
          <w:u w:val="single"/>
        </w:rPr>
        <w:t xml:space="preserve">tygodni od daty </w:t>
      </w:r>
      <w:r w:rsidR="001F0E12" w:rsidRPr="00194DB7">
        <w:rPr>
          <w:rFonts w:ascii="Verdana" w:hAnsi="Verdana" w:cs="Arial"/>
          <w:sz w:val="18"/>
          <w:szCs w:val="18"/>
          <w:u w:val="single"/>
        </w:rPr>
        <w:t>podpisania</w:t>
      </w:r>
      <w:r w:rsidR="00595A2C" w:rsidRPr="00194DB7">
        <w:rPr>
          <w:rFonts w:ascii="Verdana" w:hAnsi="Verdana" w:cs="Arial"/>
          <w:sz w:val="18"/>
          <w:szCs w:val="18"/>
          <w:u w:val="single"/>
        </w:rPr>
        <w:t xml:space="preserve"> umowy.</w:t>
      </w:r>
    </w:p>
    <w:p w14:paraId="06A3B039" w14:textId="0835A6E1"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 xml:space="preserve">2 </w:t>
      </w:r>
      <w:proofErr w:type="spellStart"/>
      <w:r w:rsidR="0021687A">
        <w:rPr>
          <w:rFonts w:ascii="Verdana" w:hAnsi="Verdana" w:cs="Arial"/>
          <w:sz w:val="18"/>
          <w:szCs w:val="18"/>
        </w:rPr>
        <w:t>m</w:t>
      </w:r>
      <w:r w:rsidR="00604539">
        <w:rPr>
          <w:rFonts w:ascii="Verdana" w:hAnsi="Verdana" w:cs="Arial"/>
          <w:sz w:val="18"/>
          <w:szCs w:val="18"/>
        </w:rPr>
        <w:t>iesiąc</w:t>
      </w:r>
      <w:r w:rsidR="001E4294">
        <w:rPr>
          <w:rFonts w:ascii="Verdana" w:hAnsi="Verdana" w:cs="Arial"/>
          <w:sz w:val="18"/>
          <w:szCs w:val="18"/>
        </w:rPr>
        <w:t>y</w:t>
      </w:r>
      <w:proofErr w:type="spellEnd"/>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lastRenderedPageBreak/>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194DB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trike/>
          <w:sz w:val="22"/>
          <w:szCs w:val="22"/>
        </w:rPr>
      </w:pPr>
      <w:r w:rsidRPr="00194DB7">
        <w:rPr>
          <w:rFonts w:asciiTheme="minorHAnsi" w:eastAsia="Tahoma,Bold" w:hAnsiTheme="minorHAnsi" w:cstheme="minorHAnsi"/>
          <w:b/>
          <w:bCs/>
          <w:strike/>
          <w:sz w:val="22"/>
          <w:szCs w:val="22"/>
        </w:rPr>
        <w:t>Oświadczam(y), że akceptuję(jemy) Regulamin Aukcji Elektronicznych na Platformie Zakupowej</w:t>
      </w:r>
      <w:r w:rsidR="006B6CB4" w:rsidRPr="00194DB7">
        <w:rPr>
          <w:rFonts w:asciiTheme="minorHAnsi" w:eastAsia="Tahoma,Bold" w:hAnsiTheme="minorHAnsi" w:cstheme="minorHAnsi"/>
          <w:b/>
          <w:bCs/>
          <w:strike/>
          <w:sz w:val="22"/>
          <w:szCs w:val="22"/>
        </w:rPr>
        <w:t xml:space="preserve"> </w:t>
      </w:r>
      <w:proofErr w:type="spellStart"/>
      <w:r w:rsidR="006B6CB4" w:rsidRPr="00194DB7">
        <w:rPr>
          <w:rFonts w:ascii="Calibri" w:eastAsia="Calibri" w:hAnsi="Calibri"/>
          <w:strike/>
          <w:sz w:val="22"/>
          <w:szCs w:val="22"/>
          <w:lang w:eastAsia="en-US"/>
        </w:rPr>
        <w:t>Marketplanet</w:t>
      </w:r>
      <w:proofErr w:type="spellEnd"/>
      <w:r w:rsidR="006B6CB4" w:rsidRPr="00194DB7">
        <w:rPr>
          <w:rFonts w:ascii="Calibri" w:eastAsia="Calibri" w:hAnsi="Calibri"/>
          <w:strike/>
          <w:sz w:val="22"/>
          <w:szCs w:val="22"/>
          <w:lang w:eastAsia="en-US"/>
        </w:rPr>
        <w:t xml:space="preserve">: </w:t>
      </w:r>
      <w:hyperlink r:id="rId29" w:history="1">
        <w:r w:rsidR="006B6CB4" w:rsidRPr="00194DB7">
          <w:rPr>
            <w:rFonts w:ascii="Calibri" w:eastAsia="Calibri" w:hAnsi="Calibri"/>
            <w:strike/>
            <w:color w:val="0563C1"/>
            <w:sz w:val="22"/>
            <w:szCs w:val="22"/>
            <w:u w:val="single"/>
            <w:lang w:eastAsia="en-US"/>
          </w:rPr>
          <w:t>https://enea.ezamawiajacy.pl</w:t>
        </w:r>
      </w:hyperlink>
      <w:r w:rsidRPr="00194DB7">
        <w:rPr>
          <w:rFonts w:asciiTheme="minorHAnsi" w:eastAsia="Tahoma,Bold" w:hAnsiTheme="minorHAnsi" w:cstheme="minorHAnsi"/>
          <w:b/>
          <w:bCs/>
          <w:strike/>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84D89F7" w14:textId="4F9DD380" w:rsidR="0047209E" w:rsidRPr="00194DB7" w:rsidRDefault="00E54ACB" w:rsidP="00194DB7">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Cs w:val="20"/>
        </w:rPr>
      </w:pPr>
      <w:r w:rsidRPr="00942809">
        <w:rPr>
          <w:rFonts w:asciiTheme="minorHAnsi" w:hAnsiTheme="minorHAnsi" w:cstheme="minorHAnsi"/>
          <w:b/>
          <w:bCs/>
          <w:sz w:val="22"/>
          <w:szCs w:val="22"/>
        </w:rPr>
        <w:t>NINIEJSZYM SKŁADAMY:</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lastRenderedPageBreak/>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7777777" w:rsidR="00E54ACB" w:rsidRPr="001E4294" w:rsidRDefault="00E54ACB"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56BED"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4A637A93" w14:textId="77777777" w:rsidR="00681C81" w:rsidRDefault="00681C81" w:rsidP="0011220C">
      <w:pPr>
        <w:spacing w:line="276" w:lineRule="auto"/>
        <w:rPr>
          <w:rFonts w:asciiTheme="minorHAnsi" w:hAnsiTheme="minorHAnsi" w:cstheme="minorHAnsi"/>
          <w:b/>
          <w:color w:val="000000" w:themeColor="text1"/>
          <w:sz w:val="22"/>
          <w:szCs w:val="22"/>
        </w:rPr>
      </w:pPr>
    </w:p>
    <w:p w14:paraId="740550BA" w14:textId="7168B6A2" w:rsidR="00681C81" w:rsidRDefault="00681C81" w:rsidP="00681C81">
      <w:pPr>
        <w:spacing w:line="276" w:lineRule="auto"/>
        <w:rPr>
          <w:rFonts w:asciiTheme="minorHAnsi" w:hAnsiTheme="minorHAnsi" w:cstheme="minorHAnsi"/>
          <w:b/>
          <w:color w:val="000000" w:themeColor="text1"/>
          <w:sz w:val="22"/>
          <w:szCs w:val="22"/>
        </w:rPr>
      </w:pPr>
    </w:p>
    <w:p w14:paraId="2F460BAE" w14:textId="56A4026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2CEEBF26"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190175">
        <w:rPr>
          <w:rStyle w:val="lscontrol--valign"/>
          <w:rFonts w:asciiTheme="minorHAnsi" w:hAnsiTheme="minorHAnsi" w:cstheme="minorHAnsi"/>
          <w:b/>
          <w:sz w:val="27"/>
          <w:szCs w:val="27"/>
        </w:rPr>
        <w:t>4100/JW00/31/KZ/2021/0000123175</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90885595"/>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FD7310"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30"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31"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70D87D4A" w14:textId="7D2810CD" w:rsidR="00136A8E" w:rsidRPr="00136A8E" w:rsidRDefault="00A96ECC" w:rsidP="00E071E7">
      <w:pPr>
        <w:pStyle w:val="Akapitzlist"/>
        <w:numPr>
          <w:ilvl w:val="1"/>
          <w:numId w:val="106"/>
        </w:numPr>
        <w:ind w:left="709"/>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FF7966" w:rsidRPr="00352FF1">
        <w:rPr>
          <w:rFonts w:asciiTheme="minorHAnsi" w:hAnsiTheme="minorHAnsi" w:cstheme="minorHAnsi"/>
          <w:bCs/>
        </w:rPr>
        <w:t xml:space="preserve"> </w:t>
      </w:r>
      <w:r w:rsidR="00136A8E" w:rsidRPr="00136A8E">
        <w:rPr>
          <w:rFonts w:asciiTheme="minorHAnsi" w:hAnsiTheme="minorHAnsi" w:cstheme="minorHAnsi"/>
          <w:bCs/>
        </w:rPr>
        <w:t xml:space="preserve">dostawę fabrycznie nowych części </w:t>
      </w:r>
      <w:r w:rsidR="00E071E7" w:rsidRPr="00E071E7">
        <w:rPr>
          <w:rFonts w:asciiTheme="minorHAnsi" w:hAnsiTheme="minorHAnsi" w:cstheme="minorHAnsi"/>
          <w:bCs/>
        </w:rPr>
        <w:t xml:space="preserve">do </w:t>
      </w:r>
      <w:proofErr w:type="spellStart"/>
      <w:r w:rsidR="00E071E7" w:rsidRPr="00E071E7">
        <w:rPr>
          <w:rFonts w:asciiTheme="minorHAnsi" w:hAnsiTheme="minorHAnsi" w:cstheme="minorHAnsi"/>
          <w:bCs/>
        </w:rPr>
        <w:t>samplera</w:t>
      </w:r>
      <w:proofErr w:type="spellEnd"/>
      <w:r w:rsidR="00E071E7" w:rsidRPr="00E071E7">
        <w:rPr>
          <w:rFonts w:asciiTheme="minorHAnsi" w:hAnsiTheme="minorHAnsi" w:cstheme="minorHAnsi"/>
          <w:bCs/>
        </w:rPr>
        <w:t xml:space="preserve"> </w:t>
      </w:r>
      <w:proofErr w:type="spellStart"/>
      <w:r w:rsidR="00E071E7" w:rsidRPr="00E071E7">
        <w:rPr>
          <w:rFonts w:asciiTheme="minorHAnsi" w:hAnsiTheme="minorHAnsi" w:cstheme="minorHAnsi"/>
          <w:bCs/>
        </w:rPr>
        <w:t>Avalanche</w:t>
      </w:r>
      <w:proofErr w:type="spellEnd"/>
      <w:r w:rsidR="00E071E7">
        <w:rPr>
          <w:rFonts w:asciiTheme="minorHAnsi" w:hAnsiTheme="minorHAnsi" w:cstheme="minorHAnsi"/>
          <w:bCs/>
        </w:rPr>
        <w:t xml:space="preserve">, zgodnie z </w:t>
      </w:r>
      <w:r w:rsidR="00136A8E" w:rsidRPr="00136A8E">
        <w:rPr>
          <w:rFonts w:asciiTheme="minorHAnsi" w:hAnsiTheme="minorHAnsi" w:cstheme="minorHAnsi"/>
          <w:bCs/>
        </w:rPr>
        <w:t xml:space="preserve"> poniższ</w:t>
      </w:r>
      <w:r w:rsidR="00E071E7">
        <w:rPr>
          <w:rFonts w:asciiTheme="minorHAnsi" w:hAnsiTheme="minorHAnsi" w:cstheme="minorHAnsi"/>
          <w:bCs/>
        </w:rPr>
        <w:t>ym wykazem, dalej „Towar”:</w:t>
      </w:r>
      <w:r w:rsidR="00136A8E" w:rsidRPr="00136A8E">
        <w:rPr>
          <w:rFonts w:asciiTheme="minorHAnsi" w:hAnsiTheme="minorHAnsi" w:cstheme="minorHAnsi"/>
          <w:bCs/>
        </w:rPr>
        <w:t xml:space="preserve">  </w:t>
      </w:r>
    </w:p>
    <w:p w14:paraId="3D8D3EC9" w14:textId="77777777" w:rsidR="00E071E7" w:rsidRPr="00194DB7" w:rsidRDefault="00E071E7" w:rsidP="00194DB7">
      <w:pPr>
        <w:pStyle w:val="Akapitzlist"/>
        <w:numPr>
          <w:ilvl w:val="0"/>
          <w:numId w:val="130"/>
        </w:numPr>
        <w:ind w:left="993" w:hanging="219"/>
        <w:rPr>
          <w:rFonts w:asciiTheme="minorHAnsi" w:hAnsiTheme="minorHAnsi" w:cstheme="minorHAnsi"/>
        </w:rPr>
      </w:pPr>
      <w:r w:rsidRPr="00194DB7">
        <w:rPr>
          <w:rFonts w:asciiTheme="minorHAnsi" w:hAnsiTheme="minorHAnsi" w:cstheme="minorHAnsi"/>
        </w:rPr>
        <w:t xml:space="preserve">Sonda wieloparametrowa </w:t>
      </w:r>
      <w:proofErr w:type="spellStart"/>
      <w:r w:rsidRPr="00194DB7">
        <w:rPr>
          <w:rFonts w:asciiTheme="minorHAnsi" w:hAnsiTheme="minorHAnsi" w:cstheme="minorHAnsi"/>
        </w:rPr>
        <w:t>Aquaread</w:t>
      </w:r>
      <w:proofErr w:type="spellEnd"/>
      <w:r w:rsidRPr="00194DB7">
        <w:rPr>
          <w:rFonts w:asciiTheme="minorHAnsi" w:hAnsiTheme="minorHAnsi" w:cstheme="minorHAnsi"/>
        </w:rPr>
        <w:t xml:space="preserve"> AP700  - zasilana z </w:t>
      </w:r>
      <w:proofErr w:type="spellStart"/>
      <w:r w:rsidRPr="00194DB7">
        <w:rPr>
          <w:rFonts w:asciiTheme="minorHAnsi" w:hAnsiTheme="minorHAnsi" w:cstheme="minorHAnsi"/>
        </w:rPr>
        <w:t>samplera</w:t>
      </w:r>
      <w:proofErr w:type="spellEnd"/>
      <w:r w:rsidRPr="00194DB7">
        <w:rPr>
          <w:rFonts w:asciiTheme="minorHAnsi" w:hAnsiTheme="minorHAnsi" w:cstheme="minorHAnsi"/>
        </w:rPr>
        <w:t xml:space="preserve">, rejestracja mierzonych parametrów w pamięci </w:t>
      </w:r>
      <w:proofErr w:type="spellStart"/>
      <w:r w:rsidRPr="00194DB7">
        <w:rPr>
          <w:rFonts w:asciiTheme="minorHAnsi" w:hAnsiTheme="minorHAnsi" w:cstheme="minorHAnsi"/>
        </w:rPr>
        <w:t>samplera</w:t>
      </w:r>
      <w:proofErr w:type="spellEnd"/>
      <w:r w:rsidRPr="00194DB7">
        <w:rPr>
          <w:rFonts w:asciiTheme="minorHAnsi" w:hAnsiTheme="minorHAnsi" w:cstheme="minorHAnsi"/>
        </w:rPr>
        <w:t xml:space="preserve"> w ilości 1 sztuki.</w:t>
      </w:r>
    </w:p>
    <w:p w14:paraId="6EAE7065" w14:textId="77777777" w:rsidR="00E071E7" w:rsidRPr="00194DB7" w:rsidRDefault="00E071E7" w:rsidP="00194DB7">
      <w:pPr>
        <w:pStyle w:val="Akapitzlist"/>
        <w:numPr>
          <w:ilvl w:val="0"/>
          <w:numId w:val="130"/>
        </w:numPr>
        <w:ind w:left="993" w:hanging="219"/>
        <w:rPr>
          <w:rFonts w:asciiTheme="minorHAnsi" w:hAnsiTheme="minorHAnsi" w:cstheme="minorHAnsi"/>
        </w:rPr>
      </w:pPr>
      <w:r w:rsidRPr="00194DB7">
        <w:rPr>
          <w:rFonts w:asciiTheme="minorHAnsi" w:hAnsiTheme="minorHAnsi" w:cstheme="minorHAnsi"/>
        </w:rPr>
        <w:t xml:space="preserve">Złącze do podłączenia sygnału z zewnętrznego przepływomierza do </w:t>
      </w:r>
      <w:proofErr w:type="spellStart"/>
      <w:r w:rsidRPr="00194DB7">
        <w:rPr>
          <w:rFonts w:asciiTheme="minorHAnsi" w:hAnsiTheme="minorHAnsi" w:cstheme="minorHAnsi"/>
        </w:rPr>
        <w:t>samplera</w:t>
      </w:r>
      <w:proofErr w:type="spellEnd"/>
      <w:r w:rsidRPr="00194DB7">
        <w:rPr>
          <w:rFonts w:asciiTheme="minorHAnsi" w:hAnsiTheme="minorHAnsi" w:cstheme="minorHAnsi"/>
        </w:rPr>
        <w:t xml:space="preserve"> serii 6712/ 5800/ </w:t>
      </w:r>
      <w:proofErr w:type="spellStart"/>
      <w:r w:rsidRPr="00194DB7">
        <w:rPr>
          <w:rFonts w:asciiTheme="minorHAnsi" w:hAnsiTheme="minorHAnsi" w:cstheme="minorHAnsi"/>
        </w:rPr>
        <w:t>Avalanche</w:t>
      </w:r>
      <w:proofErr w:type="spellEnd"/>
      <w:r w:rsidRPr="00194DB7">
        <w:rPr>
          <w:rFonts w:asciiTheme="minorHAnsi" w:hAnsiTheme="minorHAnsi" w:cstheme="minorHAnsi"/>
        </w:rPr>
        <w:t xml:space="preserve"> z wyjściem impulsowym o dł. 1,5m w ilości 4 sztuk.</w:t>
      </w:r>
    </w:p>
    <w:p w14:paraId="688279DC" w14:textId="11FA8C5D" w:rsidR="00352FF1" w:rsidRPr="00194DB7" w:rsidRDefault="00352FF1" w:rsidP="00194DB7">
      <w:pPr>
        <w:rPr>
          <w:rFonts w:asciiTheme="minorHAnsi" w:hAnsiTheme="minorHAnsi" w:cstheme="minorHAnsi"/>
          <w:bCs/>
        </w:rPr>
      </w:pPr>
    </w:p>
    <w:p w14:paraId="7F7167D9" w14:textId="07F58458"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B87C1F">
        <w:rPr>
          <w:rFonts w:asciiTheme="minorHAnsi" w:hAnsiTheme="minorHAnsi" w:cstheme="minorHAnsi"/>
        </w:rPr>
        <w:t>:</w:t>
      </w:r>
      <w:r w:rsidR="00C02D66">
        <w:rPr>
          <w:rFonts w:asciiTheme="minorHAnsi" w:hAnsiTheme="minorHAnsi" w:cstheme="minorHAnsi"/>
        </w:rPr>
        <w:t xml:space="preserve"> </w:t>
      </w:r>
      <w:r w:rsidR="00194DB7">
        <w:rPr>
          <w:rFonts w:asciiTheme="minorHAnsi" w:hAnsiTheme="minorHAnsi" w:cstheme="minorHAnsi"/>
        </w:rPr>
        <w:t xml:space="preserve"> certyfikatami ( w tym CE oraz kalibracji)</w:t>
      </w:r>
      <w:r w:rsidR="00352FF1">
        <w:rPr>
          <w:rFonts w:asciiTheme="minorHAnsi" w:hAnsiTheme="minorHAnsi" w:cstheme="minorHAnsi"/>
        </w:rPr>
        <w:t>,</w:t>
      </w:r>
      <w:r w:rsidR="00136A8E">
        <w:rPr>
          <w:rFonts w:asciiTheme="minorHAnsi" w:hAnsiTheme="minorHAnsi" w:cstheme="minorHAnsi"/>
        </w:rPr>
        <w:t xml:space="preserve"> </w:t>
      </w:r>
      <w:r w:rsidR="00194DB7">
        <w:rPr>
          <w:rFonts w:asciiTheme="minorHAnsi" w:hAnsiTheme="minorHAnsi" w:cstheme="minorHAnsi"/>
        </w:rPr>
        <w:t xml:space="preserve">oryginalną </w:t>
      </w:r>
      <w:r w:rsidR="00136A8E">
        <w:rPr>
          <w:rFonts w:asciiTheme="minorHAnsi" w:hAnsiTheme="minorHAnsi" w:cstheme="minorHAnsi"/>
        </w:rPr>
        <w:t>dokumentacją</w:t>
      </w:r>
      <w:r w:rsidR="00194DB7">
        <w:rPr>
          <w:rFonts w:asciiTheme="minorHAnsi" w:hAnsiTheme="minorHAnsi" w:cstheme="minorHAnsi"/>
        </w:rPr>
        <w:t xml:space="preserve"> w tłumaczeniu na język polski</w:t>
      </w:r>
      <w:r w:rsidR="0088622E">
        <w:rPr>
          <w:rFonts w:asciiTheme="minorHAnsi" w:hAnsiTheme="minorHAnsi" w:cstheme="minorHAnsi"/>
        </w:rPr>
        <w:t>,</w:t>
      </w:r>
      <w:r w:rsidR="00352FF1">
        <w:rPr>
          <w:rFonts w:asciiTheme="minorHAnsi" w:hAnsiTheme="minorHAnsi" w:cstheme="minorHAnsi"/>
        </w:rPr>
        <w:t xml:space="preserve"> </w:t>
      </w:r>
      <w:r w:rsidR="00352FF1" w:rsidRPr="00352FF1">
        <w:rPr>
          <w:rFonts w:asciiTheme="minorHAnsi" w:hAnsiTheme="minorHAnsi" w:cstheme="minorHAnsi"/>
        </w:rPr>
        <w:t>dokumenty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2" w:history="1">
        <w:r w:rsidR="00194DB7" w:rsidRPr="00194DB7">
          <w:rPr>
            <w:rStyle w:val="Hipercze"/>
            <w:rFonts w:asciiTheme="minorHAnsi" w:hAnsiTheme="minorHAnsi" w:cstheme="minorHAnsi"/>
          </w:rPr>
          <w:t>krzysztof.pietrzyk@enea.pl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067C4BBB" w14:textId="77777777" w:rsidR="00136A8E" w:rsidRPr="00C9150A"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352FF1" w:rsidRPr="001E4294">
        <w:rPr>
          <w:rFonts w:asciiTheme="minorHAnsi" w:hAnsiTheme="minorHAnsi" w:cstheme="minorHAnsi"/>
        </w:rPr>
        <w:t xml:space="preserve">: </w:t>
      </w:r>
    </w:p>
    <w:p w14:paraId="254BCD28" w14:textId="49EE7C65" w:rsidR="00882683" w:rsidRPr="00194DB7" w:rsidRDefault="000D2ABC" w:rsidP="00C9150A">
      <w:pPr>
        <w:pStyle w:val="Akapitzlist"/>
        <w:numPr>
          <w:ilvl w:val="0"/>
          <w:numId w:val="132"/>
        </w:numPr>
        <w:autoSpaceDE w:val="0"/>
        <w:autoSpaceDN w:val="0"/>
        <w:spacing w:after="120"/>
        <w:ind w:left="1276"/>
        <w:jc w:val="both"/>
      </w:pPr>
      <w:r w:rsidRPr="00194DB7">
        <w:rPr>
          <w:rFonts w:asciiTheme="minorHAnsi" w:hAnsiTheme="minorHAnsi" w:cstheme="minorHAnsi"/>
        </w:rPr>
        <w:t xml:space="preserve">Sonda </w:t>
      </w:r>
      <w:r w:rsidR="00352FF1" w:rsidRPr="00194DB7">
        <w:rPr>
          <w:rFonts w:asciiTheme="minorHAnsi" w:hAnsiTheme="minorHAnsi" w:cstheme="minorHAnsi"/>
        </w:rPr>
        <w:t>1100</w:t>
      </w:r>
      <w:r w:rsidR="00194DB7" w:rsidRPr="00194DB7">
        <w:rPr>
          <w:rFonts w:asciiTheme="minorHAnsi" w:hAnsiTheme="minorHAnsi" w:cstheme="minorHAnsi"/>
        </w:rPr>
        <w:t>38035</w:t>
      </w:r>
    </w:p>
    <w:p w14:paraId="2AA57B21" w14:textId="65A6E8C9" w:rsidR="0095409C" w:rsidRPr="001E4294" w:rsidRDefault="00882683" w:rsidP="00C9150A">
      <w:pPr>
        <w:pStyle w:val="Akapitzlist"/>
        <w:numPr>
          <w:ilvl w:val="0"/>
          <w:numId w:val="132"/>
        </w:numPr>
        <w:autoSpaceDE w:val="0"/>
        <w:autoSpaceDN w:val="0"/>
        <w:spacing w:after="120"/>
        <w:ind w:left="1276"/>
        <w:jc w:val="both"/>
        <w:rPr>
          <w:b/>
        </w:rPr>
      </w:pPr>
      <w:r w:rsidRPr="00194DB7">
        <w:rPr>
          <w:rFonts w:asciiTheme="minorHAnsi" w:hAnsiTheme="minorHAnsi" w:cstheme="minorHAnsi"/>
        </w:rPr>
        <w:t>Z</w:t>
      </w:r>
      <w:r w:rsidR="00194DB7" w:rsidRPr="00194DB7">
        <w:rPr>
          <w:rFonts w:asciiTheme="minorHAnsi" w:hAnsiTheme="minorHAnsi" w:cstheme="minorHAnsi"/>
        </w:rPr>
        <w:t>łącze</w:t>
      </w:r>
      <w:r w:rsidRPr="00194DB7">
        <w:rPr>
          <w:rFonts w:asciiTheme="minorHAnsi" w:hAnsiTheme="minorHAnsi" w:cstheme="minorHAnsi"/>
        </w:rPr>
        <w:t xml:space="preserve"> 1100</w:t>
      </w:r>
      <w:r w:rsidR="00194DB7" w:rsidRPr="00194DB7">
        <w:rPr>
          <w:rFonts w:asciiTheme="minorHAnsi" w:hAnsiTheme="minorHAnsi" w:cstheme="minorHAnsi"/>
        </w:rPr>
        <w:t>38036</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4F3D41D5" w:rsidR="0095409C" w:rsidRPr="001E4294"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1E4294">
        <w:rPr>
          <w:rFonts w:asciiTheme="minorHAnsi" w:hAnsiTheme="minorHAnsi" w:cstheme="minorHAnsi"/>
          <w:spacing w:val="-10"/>
        </w:rPr>
        <w:t xml:space="preserve">Strony ustalają termin dostawy </w:t>
      </w:r>
      <w:r w:rsidR="00875A03" w:rsidRPr="00F565B2">
        <w:rPr>
          <w:rFonts w:asciiTheme="minorHAnsi" w:hAnsiTheme="minorHAnsi" w:cstheme="minorHAnsi"/>
          <w:spacing w:val="-10"/>
        </w:rPr>
        <w:t xml:space="preserve">: </w:t>
      </w:r>
      <w:r w:rsidR="000D2ABC">
        <w:rPr>
          <w:rFonts w:asciiTheme="minorHAnsi" w:hAnsiTheme="minorHAnsi" w:cstheme="minorHAnsi"/>
          <w:spacing w:val="-10"/>
        </w:rPr>
        <w:t>7</w:t>
      </w:r>
      <w:r w:rsidR="0072302E" w:rsidRPr="00F565B2">
        <w:rPr>
          <w:rFonts w:asciiTheme="minorHAnsi" w:hAnsiTheme="minorHAnsi" w:cstheme="minorHAnsi"/>
          <w:spacing w:val="-10"/>
        </w:rPr>
        <w:t xml:space="preserve"> </w:t>
      </w:r>
      <w:r w:rsidRPr="00F565B2">
        <w:rPr>
          <w:rFonts w:asciiTheme="minorHAnsi" w:hAnsiTheme="minorHAnsi" w:cstheme="minorHAnsi"/>
          <w:spacing w:val="-10"/>
        </w:rPr>
        <w:t xml:space="preserve"> tygodni od daty </w:t>
      </w:r>
      <w:r w:rsidR="005D1F3E" w:rsidRPr="00F565B2">
        <w:rPr>
          <w:rFonts w:asciiTheme="minorHAnsi" w:hAnsiTheme="minorHAnsi" w:cstheme="minorHAnsi"/>
          <w:spacing w:val="-10"/>
        </w:rPr>
        <w:t>podpisania</w:t>
      </w:r>
      <w:r w:rsidRPr="00F565B2">
        <w:rPr>
          <w:rFonts w:asciiTheme="minorHAnsi" w:hAnsiTheme="minorHAnsi" w:cstheme="minorHAnsi"/>
          <w:spacing w:val="-10"/>
        </w:rPr>
        <w:t xml:space="preserve"> Umowy</w:t>
      </w:r>
      <w:r w:rsidR="0095409C" w:rsidRPr="00F565B2">
        <w:rPr>
          <w:rFonts w:asciiTheme="minorHAnsi" w:hAnsiTheme="minorHAnsi" w:cstheme="minorHAnsi"/>
          <w:spacing w:val="-10"/>
        </w:rPr>
        <w:t>.</w:t>
      </w:r>
      <w:r w:rsidR="0095409C" w:rsidRPr="001E4294">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7C1367E9" w:rsidR="0073063D" w:rsidRPr="00942809" w:rsidRDefault="0073063D" w:rsidP="00403D02">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0D2ABC">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1758F885"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p w14:paraId="3770C169" w14:textId="77777777" w:rsidR="00E7616A" w:rsidRDefault="00E7616A" w:rsidP="00DB233C">
      <w:pPr>
        <w:pStyle w:val="Akapitzlist"/>
        <w:spacing w:after="0"/>
        <w:ind w:left="992"/>
        <w:jc w:val="both"/>
        <w:rPr>
          <w:rFonts w:asciiTheme="minorHAnsi" w:hAnsiTheme="minorHAnsi" w:cstheme="minorHAnsi"/>
        </w:rPr>
      </w:pPr>
    </w:p>
    <w:tbl>
      <w:tblPr>
        <w:tblStyle w:val="Tabela-Siatka"/>
        <w:tblpPr w:leftFromText="141" w:rightFromText="141" w:vertAnchor="text" w:horzAnchor="margin" w:tblpXSpec="center" w:tblpY="203"/>
        <w:tblOverlap w:val="never"/>
        <w:tblW w:w="8217" w:type="dxa"/>
        <w:tblLayout w:type="fixed"/>
        <w:tblLook w:val="04A0" w:firstRow="1" w:lastRow="0" w:firstColumn="1" w:lastColumn="0" w:noHBand="0" w:noVBand="1"/>
      </w:tblPr>
      <w:tblGrid>
        <w:gridCol w:w="470"/>
        <w:gridCol w:w="3353"/>
        <w:gridCol w:w="708"/>
        <w:gridCol w:w="1276"/>
        <w:gridCol w:w="1134"/>
        <w:gridCol w:w="1276"/>
      </w:tblGrid>
      <w:tr w:rsidR="00136A8E" w14:paraId="59F296EB" w14:textId="77777777" w:rsidTr="00C9150A">
        <w:tc>
          <w:tcPr>
            <w:tcW w:w="470" w:type="dxa"/>
            <w:shd w:val="clear" w:color="auto" w:fill="DBE5F1" w:themeFill="accent1" w:themeFillTint="33"/>
            <w:vAlign w:val="center"/>
          </w:tcPr>
          <w:p w14:paraId="6EF79583" w14:textId="77777777" w:rsidR="00136A8E" w:rsidRDefault="00136A8E" w:rsidP="00BC7AA7">
            <w:pPr>
              <w:jc w:val="center"/>
              <w:rPr>
                <w:rFonts w:cs="Helvetica"/>
              </w:rPr>
            </w:pPr>
          </w:p>
        </w:tc>
        <w:tc>
          <w:tcPr>
            <w:tcW w:w="3353" w:type="dxa"/>
            <w:shd w:val="clear" w:color="auto" w:fill="DBE5F1" w:themeFill="accent1" w:themeFillTint="33"/>
            <w:vAlign w:val="center"/>
          </w:tcPr>
          <w:p w14:paraId="2B2FAECA" w14:textId="77777777" w:rsidR="00136A8E" w:rsidRPr="00F459EB" w:rsidRDefault="00136A8E" w:rsidP="00BC7AA7">
            <w:pPr>
              <w:jc w:val="center"/>
              <w:rPr>
                <w:rFonts w:asciiTheme="minorHAnsi" w:hAnsiTheme="minorHAnsi" w:cstheme="minorHAnsi"/>
              </w:rPr>
            </w:pPr>
            <w:r w:rsidRPr="00F459EB">
              <w:rPr>
                <w:rFonts w:asciiTheme="minorHAnsi" w:hAnsiTheme="minorHAnsi" w:cstheme="minorHAnsi"/>
              </w:rPr>
              <w:t>Materiał</w:t>
            </w:r>
          </w:p>
        </w:tc>
        <w:tc>
          <w:tcPr>
            <w:tcW w:w="708" w:type="dxa"/>
            <w:shd w:val="clear" w:color="auto" w:fill="DBE5F1" w:themeFill="accent1" w:themeFillTint="33"/>
            <w:vAlign w:val="center"/>
          </w:tcPr>
          <w:p w14:paraId="5F5139F2" w14:textId="77777777" w:rsidR="00136A8E" w:rsidRPr="00F459EB" w:rsidRDefault="00136A8E" w:rsidP="00BC7AA7">
            <w:pPr>
              <w:jc w:val="center"/>
              <w:rPr>
                <w:rFonts w:asciiTheme="minorHAnsi" w:hAnsiTheme="minorHAnsi" w:cstheme="minorHAnsi"/>
              </w:rPr>
            </w:pPr>
            <w:r w:rsidRPr="00F459EB">
              <w:rPr>
                <w:rFonts w:asciiTheme="minorHAnsi" w:hAnsiTheme="minorHAnsi" w:cstheme="minorHAnsi"/>
              </w:rPr>
              <w:t xml:space="preserve">Ilość </w:t>
            </w:r>
            <w:r>
              <w:rPr>
                <w:rFonts w:asciiTheme="minorHAnsi" w:hAnsiTheme="minorHAnsi" w:cstheme="minorHAnsi"/>
              </w:rPr>
              <w:t>sztuk</w:t>
            </w:r>
          </w:p>
        </w:tc>
        <w:tc>
          <w:tcPr>
            <w:tcW w:w="1276" w:type="dxa"/>
            <w:shd w:val="clear" w:color="auto" w:fill="DBE5F1" w:themeFill="accent1" w:themeFillTint="33"/>
          </w:tcPr>
          <w:p w14:paraId="08AC28EE" w14:textId="77777777" w:rsidR="00136A8E" w:rsidRDefault="00136A8E" w:rsidP="00BC7AA7">
            <w:pPr>
              <w:jc w:val="center"/>
              <w:rPr>
                <w:rFonts w:asciiTheme="minorHAnsi" w:hAnsiTheme="minorHAnsi" w:cstheme="minorHAnsi"/>
              </w:rPr>
            </w:pPr>
            <w:r>
              <w:rPr>
                <w:rFonts w:asciiTheme="minorHAnsi" w:hAnsiTheme="minorHAnsi" w:cstheme="minorHAnsi"/>
              </w:rPr>
              <w:t>Cena</w:t>
            </w:r>
          </w:p>
          <w:p w14:paraId="1A189AE4" w14:textId="00229E22" w:rsidR="00136A8E" w:rsidRPr="00F459EB" w:rsidRDefault="00136A8E" w:rsidP="00BC7AA7">
            <w:pPr>
              <w:jc w:val="center"/>
              <w:rPr>
                <w:rFonts w:asciiTheme="minorHAnsi" w:hAnsiTheme="minorHAnsi" w:cstheme="minorHAnsi"/>
              </w:rPr>
            </w:pPr>
            <w:r>
              <w:rPr>
                <w:rFonts w:asciiTheme="minorHAnsi" w:hAnsiTheme="minorHAnsi" w:cstheme="minorHAnsi"/>
              </w:rPr>
              <w:t>jednostkowa</w:t>
            </w:r>
          </w:p>
        </w:tc>
        <w:tc>
          <w:tcPr>
            <w:tcW w:w="1134" w:type="dxa"/>
            <w:shd w:val="clear" w:color="auto" w:fill="DBE5F1" w:themeFill="accent1" w:themeFillTint="33"/>
          </w:tcPr>
          <w:p w14:paraId="4A28EC74" w14:textId="77051C38" w:rsidR="00136A8E" w:rsidRPr="00F459EB" w:rsidRDefault="00136A8E" w:rsidP="00BC7AA7">
            <w:pPr>
              <w:jc w:val="center"/>
              <w:rPr>
                <w:rFonts w:asciiTheme="minorHAnsi" w:hAnsiTheme="minorHAnsi" w:cstheme="minorHAnsi"/>
              </w:rPr>
            </w:pPr>
            <w:r w:rsidRPr="00F459EB">
              <w:rPr>
                <w:rFonts w:asciiTheme="minorHAnsi" w:hAnsiTheme="minorHAnsi" w:cstheme="minorHAnsi"/>
              </w:rPr>
              <w:t xml:space="preserve">Wartość </w:t>
            </w:r>
          </w:p>
          <w:p w14:paraId="1F03FB6E" w14:textId="77777777" w:rsidR="00136A8E" w:rsidRPr="00F459EB" w:rsidRDefault="00136A8E" w:rsidP="00BC7AA7">
            <w:pPr>
              <w:jc w:val="center"/>
              <w:rPr>
                <w:rFonts w:asciiTheme="minorHAnsi" w:hAnsiTheme="minorHAnsi" w:cstheme="minorHAnsi"/>
              </w:rPr>
            </w:pPr>
            <w:r w:rsidRPr="00F459EB">
              <w:rPr>
                <w:rFonts w:asciiTheme="minorHAnsi" w:hAnsiTheme="minorHAnsi" w:cstheme="minorHAnsi"/>
              </w:rPr>
              <w:t>całkowita</w:t>
            </w:r>
          </w:p>
        </w:tc>
        <w:tc>
          <w:tcPr>
            <w:tcW w:w="1276" w:type="dxa"/>
            <w:shd w:val="clear" w:color="auto" w:fill="DBE5F1" w:themeFill="accent1" w:themeFillTint="33"/>
            <w:vAlign w:val="center"/>
          </w:tcPr>
          <w:p w14:paraId="76D163E7" w14:textId="77777777" w:rsidR="00136A8E" w:rsidRPr="00F459EB" w:rsidRDefault="00136A8E" w:rsidP="00BC7AA7">
            <w:pPr>
              <w:jc w:val="center"/>
              <w:rPr>
                <w:rFonts w:asciiTheme="minorHAnsi" w:hAnsiTheme="minorHAnsi" w:cstheme="minorHAnsi"/>
              </w:rPr>
            </w:pPr>
            <w:r w:rsidRPr="00F459EB">
              <w:rPr>
                <w:rFonts w:asciiTheme="minorHAnsi" w:hAnsiTheme="minorHAnsi" w:cstheme="minorHAnsi"/>
              </w:rPr>
              <w:t>Kod PKWiU</w:t>
            </w:r>
          </w:p>
        </w:tc>
      </w:tr>
      <w:tr w:rsidR="00136A8E" w:rsidRPr="0049465F" w14:paraId="0D200EE4" w14:textId="77777777" w:rsidTr="00C9150A">
        <w:trPr>
          <w:trHeight w:val="712"/>
        </w:trPr>
        <w:tc>
          <w:tcPr>
            <w:tcW w:w="470" w:type="dxa"/>
            <w:vAlign w:val="center"/>
          </w:tcPr>
          <w:p w14:paraId="4A9494E8" w14:textId="2C8CF8F1" w:rsidR="00136A8E" w:rsidRPr="0011220C" w:rsidRDefault="00136A8E" w:rsidP="0011220C">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3353" w:type="dxa"/>
            <w:vAlign w:val="center"/>
          </w:tcPr>
          <w:p w14:paraId="41215276" w14:textId="0F864631" w:rsidR="00136A8E" w:rsidRPr="00DB233C" w:rsidRDefault="00DE2C85" w:rsidP="00BC7AA7">
            <w:pPr>
              <w:jc w:val="center"/>
              <w:rPr>
                <w:rFonts w:asciiTheme="minorHAnsi" w:hAnsiTheme="minorHAnsi" w:cstheme="minorHAnsi"/>
                <w:b/>
                <w:sz w:val="22"/>
                <w:szCs w:val="22"/>
              </w:rPr>
            </w:pPr>
            <w:r w:rsidRPr="00DE2C85">
              <w:rPr>
                <w:rFonts w:asciiTheme="minorHAnsi" w:hAnsiTheme="minorHAnsi" w:cstheme="minorHAnsi"/>
                <w:sz w:val="22"/>
                <w:szCs w:val="22"/>
              </w:rPr>
              <w:t>SONDA WIELOPARAMETROWA AQUAREAD AP700</w:t>
            </w:r>
          </w:p>
        </w:tc>
        <w:tc>
          <w:tcPr>
            <w:tcW w:w="708" w:type="dxa"/>
            <w:vAlign w:val="center"/>
          </w:tcPr>
          <w:p w14:paraId="36654BF7" w14:textId="2D3F72AF" w:rsidR="00136A8E" w:rsidRDefault="00136A8E" w:rsidP="00194DB7">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tcPr>
          <w:p w14:paraId="7C415B93" w14:textId="77777777" w:rsidR="00136A8E" w:rsidRPr="0049465F" w:rsidRDefault="00136A8E" w:rsidP="00BC7AA7">
            <w:pPr>
              <w:jc w:val="both"/>
              <w:rPr>
                <w:rFonts w:asciiTheme="minorHAnsi" w:hAnsiTheme="minorHAnsi" w:cstheme="minorHAnsi"/>
                <w:color w:val="333333"/>
                <w:szCs w:val="20"/>
              </w:rPr>
            </w:pPr>
          </w:p>
        </w:tc>
        <w:tc>
          <w:tcPr>
            <w:tcW w:w="1134" w:type="dxa"/>
          </w:tcPr>
          <w:p w14:paraId="67200710" w14:textId="3CFACAC2" w:rsidR="00136A8E" w:rsidRPr="0049465F" w:rsidRDefault="00136A8E" w:rsidP="00BC7AA7">
            <w:pPr>
              <w:jc w:val="both"/>
              <w:rPr>
                <w:rFonts w:asciiTheme="minorHAnsi" w:hAnsiTheme="minorHAnsi" w:cstheme="minorHAnsi"/>
                <w:color w:val="333333"/>
                <w:szCs w:val="20"/>
              </w:rPr>
            </w:pPr>
          </w:p>
        </w:tc>
        <w:tc>
          <w:tcPr>
            <w:tcW w:w="1276" w:type="dxa"/>
            <w:vAlign w:val="center"/>
          </w:tcPr>
          <w:p w14:paraId="52BBE3D4" w14:textId="77777777" w:rsidR="00136A8E" w:rsidRPr="0049465F" w:rsidRDefault="00136A8E" w:rsidP="00BC7AA7">
            <w:pPr>
              <w:jc w:val="both"/>
              <w:rPr>
                <w:rFonts w:asciiTheme="minorHAnsi" w:hAnsiTheme="minorHAnsi" w:cstheme="minorHAnsi"/>
                <w:color w:val="333333"/>
                <w:szCs w:val="20"/>
              </w:rPr>
            </w:pPr>
          </w:p>
        </w:tc>
      </w:tr>
      <w:tr w:rsidR="00136A8E" w:rsidRPr="0049465F" w14:paraId="6065800E" w14:textId="77777777" w:rsidTr="00C9150A">
        <w:trPr>
          <w:trHeight w:val="712"/>
        </w:trPr>
        <w:tc>
          <w:tcPr>
            <w:tcW w:w="470" w:type="dxa"/>
            <w:vAlign w:val="center"/>
          </w:tcPr>
          <w:p w14:paraId="4513AEBA" w14:textId="0E623B27" w:rsidR="00136A8E" w:rsidRDefault="00136A8E" w:rsidP="0011220C">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3353" w:type="dxa"/>
            <w:vAlign w:val="center"/>
          </w:tcPr>
          <w:p w14:paraId="1F22E90B" w14:textId="761F75D8" w:rsidR="00136A8E" w:rsidRPr="0047209E" w:rsidRDefault="00DE2C85" w:rsidP="00BC7AA7">
            <w:pPr>
              <w:jc w:val="center"/>
              <w:rPr>
                <w:rFonts w:asciiTheme="minorHAnsi" w:hAnsiTheme="minorHAnsi" w:cstheme="minorHAnsi"/>
                <w:sz w:val="22"/>
                <w:szCs w:val="22"/>
              </w:rPr>
            </w:pPr>
            <w:r w:rsidRPr="00DE2C85">
              <w:rPr>
                <w:rFonts w:asciiTheme="minorHAnsi" w:hAnsiTheme="minorHAnsi" w:cstheme="minorHAnsi"/>
                <w:sz w:val="22"/>
                <w:szCs w:val="22"/>
              </w:rPr>
              <w:t>ZŁĄCZE SYGNAŁOWE DO SAMPLERA AVALANCHE</w:t>
            </w:r>
          </w:p>
        </w:tc>
        <w:tc>
          <w:tcPr>
            <w:tcW w:w="708" w:type="dxa"/>
            <w:vAlign w:val="center"/>
          </w:tcPr>
          <w:p w14:paraId="19530BD0" w14:textId="2FF8CA3E" w:rsidR="00136A8E" w:rsidRDefault="00DE2C85" w:rsidP="00BC7AA7">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76" w:type="dxa"/>
          </w:tcPr>
          <w:p w14:paraId="5E0B0E31" w14:textId="77777777" w:rsidR="00136A8E" w:rsidRPr="0049465F" w:rsidRDefault="00136A8E" w:rsidP="00BC7AA7">
            <w:pPr>
              <w:jc w:val="both"/>
              <w:rPr>
                <w:rFonts w:asciiTheme="minorHAnsi" w:hAnsiTheme="minorHAnsi" w:cstheme="minorHAnsi"/>
                <w:color w:val="333333"/>
                <w:szCs w:val="20"/>
              </w:rPr>
            </w:pPr>
          </w:p>
        </w:tc>
        <w:tc>
          <w:tcPr>
            <w:tcW w:w="1134" w:type="dxa"/>
          </w:tcPr>
          <w:p w14:paraId="21F8E29C" w14:textId="72631434" w:rsidR="00136A8E" w:rsidRPr="0049465F" w:rsidRDefault="00136A8E" w:rsidP="00BC7AA7">
            <w:pPr>
              <w:jc w:val="both"/>
              <w:rPr>
                <w:rFonts w:asciiTheme="minorHAnsi" w:hAnsiTheme="minorHAnsi" w:cstheme="minorHAnsi"/>
                <w:color w:val="333333"/>
                <w:szCs w:val="20"/>
              </w:rPr>
            </w:pPr>
          </w:p>
        </w:tc>
        <w:tc>
          <w:tcPr>
            <w:tcW w:w="1276" w:type="dxa"/>
            <w:vAlign w:val="center"/>
          </w:tcPr>
          <w:p w14:paraId="641A4F6A" w14:textId="77777777" w:rsidR="00136A8E" w:rsidRPr="0049465F" w:rsidRDefault="00136A8E" w:rsidP="00BC7AA7">
            <w:pPr>
              <w:jc w:val="both"/>
              <w:rPr>
                <w:rFonts w:asciiTheme="minorHAnsi" w:hAnsiTheme="minorHAnsi" w:cstheme="minorHAnsi"/>
                <w:color w:val="333333"/>
                <w:szCs w:val="20"/>
              </w:rPr>
            </w:pPr>
          </w:p>
        </w:tc>
      </w:tr>
    </w:tbl>
    <w:p w14:paraId="3C70F465" w14:textId="5B0B4363" w:rsidR="00136A8E" w:rsidRPr="00C9150A" w:rsidRDefault="00136A8E" w:rsidP="00C9150A">
      <w:pPr>
        <w:jc w:val="both"/>
        <w:rPr>
          <w:rFonts w:asciiTheme="minorHAnsi" w:hAnsiTheme="minorHAnsi" w:cstheme="minorHAnsi"/>
        </w:rPr>
      </w:pPr>
    </w:p>
    <w:p w14:paraId="7EF96322" w14:textId="77777777" w:rsidR="00136A8E" w:rsidRDefault="00136A8E" w:rsidP="00C9150A">
      <w:pPr>
        <w:pStyle w:val="Akapitzlist"/>
        <w:ind w:left="993"/>
        <w:jc w:val="both"/>
        <w:rPr>
          <w:rFonts w:asciiTheme="minorHAnsi" w:hAnsiTheme="minorHAnsi" w:cstheme="minorHAnsi"/>
        </w:rPr>
      </w:pPr>
    </w:p>
    <w:p w14:paraId="42EC8D15" w14:textId="77777777" w:rsidR="00136A8E" w:rsidRPr="00C9150A" w:rsidRDefault="00136A8E" w:rsidP="00C9150A">
      <w:pPr>
        <w:ind w:left="855"/>
        <w:jc w:val="both"/>
        <w:rPr>
          <w:rFonts w:asciiTheme="minorHAnsi" w:hAnsiTheme="minorHAnsi" w:cstheme="minorHAnsi"/>
        </w:rPr>
      </w:pPr>
    </w:p>
    <w:p w14:paraId="41AFCD3B" w14:textId="77777777" w:rsidR="00136A8E" w:rsidRDefault="00136A8E" w:rsidP="00C9150A">
      <w:pPr>
        <w:pStyle w:val="Akapitzlist"/>
        <w:ind w:left="993"/>
        <w:jc w:val="both"/>
        <w:rPr>
          <w:rFonts w:asciiTheme="minorHAnsi" w:hAnsiTheme="minorHAnsi" w:cstheme="minorHAnsi"/>
        </w:rPr>
      </w:pPr>
    </w:p>
    <w:p w14:paraId="2AB5164C" w14:textId="77777777" w:rsidR="00136A8E" w:rsidRPr="00C9150A" w:rsidRDefault="00136A8E" w:rsidP="00C9150A">
      <w:pPr>
        <w:ind w:left="357"/>
        <w:jc w:val="both"/>
        <w:rPr>
          <w:rFonts w:asciiTheme="minorHAnsi" w:hAnsiTheme="minorHAnsi" w:cstheme="minorHAnsi"/>
        </w:rPr>
      </w:pPr>
    </w:p>
    <w:p w14:paraId="76A38459" w14:textId="77777777" w:rsidR="00136A8E" w:rsidRDefault="00136A8E" w:rsidP="00C9150A">
      <w:pPr>
        <w:pStyle w:val="Akapitzlist"/>
        <w:ind w:left="993"/>
        <w:jc w:val="both"/>
        <w:rPr>
          <w:rFonts w:asciiTheme="minorHAnsi" w:hAnsiTheme="minorHAnsi" w:cstheme="minorHAnsi"/>
        </w:rPr>
      </w:pPr>
    </w:p>
    <w:p w14:paraId="0938C981" w14:textId="5A7B9F53" w:rsidR="00136A8E" w:rsidRPr="00C9150A" w:rsidRDefault="00136A8E" w:rsidP="00C9150A">
      <w:pPr>
        <w:jc w:val="both"/>
        <w:rPr>
          <w:rFonts w:asciiTheme="minorHAnsi" w:hAnsiTheme="minorHAnsi" w:cstheme="minorHAnsi"/>
        </w:rPr>
      </w:pPr>
    </w:p>
    <w:p w14:paraId="68BE08E1" w14:textId="77777777" w:rsidR="00136A8E" w:rsidRPr="00C9150A" w:rsidRDefault="00136A8E" w:rsidP="00C9150A">
      <w:pPr>
        <w:ind w:left="357"/>
        <w:jc w:val="both"/>
        <w:rPr>
          <w:rFonts w:asciiTheme="minorHAnsi" w:hAnsiTheme="minorHAnsi" w:cstheme="minorHAnsi"/>
        </w:rPr>
      </w:pPr>
    </w:p>
    <w:p w14:paraId="0E3449B0" w14:textId="005C1C80" w:rsidR="00E7616A" w:rsidRDefault="00E7616A" w:rsidP="006A4D16">
      <w:pPr>
        <w:pStyle w:val="Akapitzlist"/>
        <w:numPr>
          <w:ilvl w:val="1"/>
          <w:numId w:val="106"/>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lastRenderedPageBreak/>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480ABA10" w:rsidR="004B5318" w:rsidRDefault="00DE2C85"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Krzysztof Pietrzyk</w:t>
      </w:r>
      <w:r w:rsidR="002715BE">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8 18</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lastRenderedPageBreak/>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DB233C">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89769449"/>
      <w:bookmarkStart w:id="61" w:name="_Toc90885596"/>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bookmarkEnd w:id="60"/>
      <w:bookmarkEnd w:id="61"/>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2" w:name="_Toc66451721"/>
      <w:bookmarkStart w:id="63" w:name="_Toc69892444"/>
      <w:bookmarkStart w:id="64" w:name="_Toc77763307"/>
      <w:bookmarkStart w:id="65" w:name="_Toc78283551"/>
      <w:bookmarkStart w:id="66" w:name="_Toc78884369"/>
      <w:bookmarkStart w:id="67" w:name="_Toc81805086"/>
      <w:bookmarkStart w:id="68" w:name="_Toc86727337"/>
      <w:bookmarkStart w:id="69" w:name="_Toc89157540"/>
      <w:bookmarkStart w:id="70" w:name="_Toc89753925"/>
      <w:bookmarkStart w:id="71" w:name="_Toc89769450"/>
      <w:bookmarkStart w:id="72" w:name="_Toc90885597"/>
      <w:r w:rsidRPr="00742EAB">
        <w:rPr>
          <w:rFonts w:asciiTheme="minorHAnsi" w:hAnsiTheme="minorHAnsi"/>
          <w:color w:val="auto"/>
          <w:sz w:val="22"/>
          <w:szCs w:val="22"/>
        </w:rPr>
        <w:t>pozytywna ocena kondycji finansowej Dostawcy;</w:t>
      </w:r>
      <w:bookmarkEnd w:id="62"/>
      <w:bookmarkEnd w:id="63"/>
      <w:bookmarkEnd w:id="64"/>
      <w:bookmarkEnd w:id="65"/>
      <w:bookmarkEnd w:id="66"/>
      <w:bookmarkEnd w:id="67"/>
      <w:bookmarkEnd w:id="68"/>
      <w:bookmarkEnd w:id="69"/>
      <w:bookmarkEnd w:id="70"/>
      <w:bookmarkEnd w:id="71"/>
      <w:bookmarkEnd w:id="72"/>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3" w:name="_Toc66451722"/>
      <w:bookmarkStart w:id="74" w:name="_Toc69892445"/>
      <w:bookmarkStart w:id="75" w:name="_Toc77763308"/>
      <w:bookmarkStart w:id="76" w:name="_Toc78283552"/>
      <w:bookmarkStart w:id="77" w:name="_Toc78884370"/>
      <w:bookmarkStart w:id="78" w:name="_Toc81805087"/>
      <w:bookmarkStart w:id="79" w:name="_Toc86727338"/>
      <w:bookmarkStart w:id="80" w:name="_Toc89157541"/>
      <w:bookmarkStart w:id="81" w:name="_Toc89753926"/>
      <w:bookmarkStart w:id="82" w:name="_Toc89769451"/>
      <w:bookmarkStart w:id="83" w:name="_Toc90885598"/>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3"/>
      <w:bookmarkEnd w:id="74"/>
      <w:bookmarkEnd w:id="75"/>
      <w:bookmarkEnd w:id="76"/>
      <w:bookmarkEnd w:id="77"/>
      <w:bookmarkEnd w:id="78"/>
      <w:bookmarkEnd w:id="79"/>
      <w:bookmarkEnd w:id="80"/>
      <w:bookmarkEnd w:id="81"/>
      <w:bookmarkEnd w:id="82"/>
      <w:bookmarkEnd w:id="83"/>
    </w:p>
    <w:p w14:paraId="2DE99C51" w14:textId="06FED9A2"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3090890" w:rsidR="00E7616A" w:rsidRPr="003103BB" w:rsidRDefault="00E7616A" w:rsidP="003103BB">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2019 r. poz. 2019 ze zm.).</w:t>
      </w:r>
    </w:p>
    <w:p w14:paraId="3FAB2AF8" w14:textId="63186947" w:rsidR="00590A68" w:rsidRPr="0046193A" w:rsidRDefault="00590A68" w:rsidP="00403D02">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E7616A">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E7616A">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41F27CB" w:rsidR="004B5318" w:rsidRPr="00194DB7" w:rsidRDefault="004B5318" w:rsidP="00382D17">
      <w:pPr>
        <w:numPr>
          <w:ilvl w:val="1"/>
          <w:numId w:val="106"/>
        </w:numPr>
        <w:spacing w:after="151"/>
        <w:ind w:left="993"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A4652C4" w14:textId="77777777" w:rsidR="000D2ABC" w:rsidRDefault="000D2ABC" w:rsidP="00194DB7">
      <w:pPr>
        <w:spacing w:after="151"/>
        <w:ind w:left="993" w:right="289"/>
        <w:jc w:val="both"/>
        <w:rPr>
          <w:rFonts w:asciiTheme="minorHAnsi" w:hAnsiTheme="minorHAnsi" w:cstheme="minorHAnsi"/>
        </w:rPr>
      </w:pP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lastRenderedPageBreak/>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3"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789C0794" w14:textId="672B872B" w:rsidR="009302B3" w:rsidRPr="00C9150A" w:rsidRDefault="0095409C" w:rsidP="00C9150A">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0BED648D"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136A8E">
        <w:rPr>
          <w:rFonts w:asciiTheme="minorHAnsi" w:hAnsiTheme="minorHAnsi" w:cstheme="minorHAnsi"/>
          <w:spacing w:val="-10"/>
        </w:rPr>
        <w:t>1</w:t>
      </w:r>
      <w:r>
        <w:rPr>
          <w:rFonts w:asciiTheme="minorHAnsi" w:hAnsiTheme="minorHAnsi" w:cstheme="minorHAnsi"/>
          <w:spacing w:val="-10"/>
        </w:rPr>
        <w:t xml:space="preserve"> – Pr</w:t>
      </w:r>
      <w:r w:rsidR="00400BF2">
        <w:rPr>
          <w:rFonts w:asciiTheme="minorHAnsi" w:hAnsiTheme="minorHAnsi" w:cstheme="minorHAnsi"/>
          <w:spacing w:val="-10"/>
        </w:rPr>
        <w:t>otokół odbioru towaru,</w:t>
      </w:r>
    </w:p>
    <w:p w14:paraId="7F201D02" w14:textId="2D37263A"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136A8E">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37C250F8"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36A8E">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52BF8867"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36A8E">
        <w:rPr>
          <w:rFonts w:asciiTheme="minorHAnsi" w:hAnsiTheme="minorHAnsi" w:cstheme="minorHAnsi"/>
          <w:spacing w:val="-10"/>
        </w:rPr>
        <w:t xml:space="preserve">4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000ED2E2" w:rsidR="0095409C" w:rsidRPr="00C9150A" w:rsidRDefault="0095409C" w:rsidP="00C9150A">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136A8E">
        <w:rPr>
          <w:rFonts w:asciiTheme="minorHAnsi" w:hAnsiTheme="minorHAnsi" w:cstheme="minorHAnsi"/>
          <w:spacing w:val="-10"/>
        </w:rPr>
        <w:t>5</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5FBD9ECC" w14:textId="096276F6" w:rsidR="009302B3" w:rsidRPr="001E4294" w:rsidRDefault="009302B3" w:rsidP="00DB233C">
      <w:pPr>
        <w:tabs>
          <w:tab w:val="left" w:pos="1005"/>
        </w:tabs>
        <w:jc w:val="right"/>
        <w:rPr>
          <w:rFonts w:asciiTheme="minorHAnsi" w:hAnsiTheme="minorHAnsi" w:cstheme="minorHAnsi"/>
          <w:szCs w:val="20"/>
        </w:rPr>
      </w:pPr>
      <w:r w:rsidRPr="001E4294">
        <w:rPr>
          <w:rFonts w:asciiTheme="minorHAnsi" w:hAnsiTheme="minorHAnsi" w:cstheme="minorHAnsi"/>
          <w:szCs w:val="20"/>
        </w:rPr>
        <w:lastRenderedPageBreak/>
        <w:t>Załącznik nr 1 do Umowy</w:t>
      </w:r>
    </w:p>
    <w:p w14:paraId="0D958FAA" w14:textId="0DF2DADA" w:rsidR="004F7AFB" w:rsidRDefault="004F7AFB" w:rsidP="001E4294">
      <w:pPr>
        <w:tabs>
          <w:tab w:val="left" w:pos="1005"/>
        </w:tabs>
        <w:rPr>
          <w:rFonts w:asciiTheme="minorHAnsi" w:hAnsiTheme="minorHAnsi" w:cstheme="minorHAnsi"/>
          <w:sz w:val="22"/>
          <w:szCs w:val="22"/>
        </w:rPr>
      </w:pPr>
    </w:p>
    <w:p w14:paraId="252C4C0D" w14:textId="77777777" w:rsidR="00AE4D4D" w:rsidRPr="00DB233C" w:rsidRDefault="00AE4D4D" w:rsidP="0011220C">
      <w:pPr>
        <w:tabs>
          <w:tab w:val="left" w:pos="1005"/>
        </w:tabs>
        <w:jc w:val="center"/>
        <w:rPr>
          <w:rFonts w:asciiTheme="minorHAnsi" w:hAnsiTheme="minorHAnsi" w:cstheme="minorHAnsi"/>
          <w:sz w:val="22"/>
          <w:szCs w:val="22"/>
        </w:rPr>
      </w:pPr>
    </w:p>
    <w:p w14:paraId="00EC4560" w14:textId="77777777" w:rsidR="00400BF2" w:rsidRPr="00094A5D" w:rsidRDefault="00400BF2" w:rsidP="00400BF2">
      <w:pPr>
        <w:rPr>
          <w:rFonts w:asciiTheme="minorHAnsi" w:hAnsiTheme="minorHAnsi" w:cstheme="minorHAnsi"/>
          <w:szCs w:val="20"/>
        </w:rPr>
      </w:pPr>
    </w:p>
    <w:p w14:paraId="72C24A00" w14:textId="77777777" w:rsidR="008516EE" w:rsidRDefault="008516EE" w:rsidP="00C9150A">
      <w:pPr>
        <w:spacing w:after="21"/>
        <w:ind w:right="120"/>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179940AD" w:rsidR="00D43525" w:rsidRDefault="00400BF2" w:rsidP="00C9150A">
      <w:pPr>
        <w:pStyle w:val="Akapitzlist"/>
        <w:numPr>
          <w:ilvl w:val="0"/>
          <w:numId w:val="133"/>
        </w:numPr>
        <w:spacing w:after="133" w:line="259" w:lineRule="auto"/>
        <w:ind w:right="52"/>
      </w:pPr>
      <w:r>
        <w:t xml:space="preserve">Przedmiot odbioru towaru: </w:t>
      </w:r>
    </w:p>
    <w:tbl>
      <w:tblPr>
        <w:tblStyle w:val="Tabela-Siatka"/>
        <w:tblpPr w:leftFromText="141" w:rightFromText="141" w:vertAnchor="text" w:horzAnchor="margin" w:tblpXSpec="center" w:tblpY="300"/>
        <w:tblOverlap w:val="never"/>
        <w:tblW w:w="8586" w:type="dxa"/>
        <w:tblLayout w:type="fixed"/>
        <w:tblLook w:val="04A0" w:firstRow="1" w:lastRow="0" w:firstColumn="1" w:lastColumn="0" w:noHBand="0" w:noVBand="1"/>
      </w:tblPr>
      <w:tblGrid>
        <w:gridCol w:w="846"/>
        <w:gridCol w:w="4944"/>
        <w:gridCol w:w="1047"/>
        <w:gridCol w:w="1749"/>
      </w:tblGrid>
      <w:tr w:rsidR="002715BE" w:rsidRPr="002C543D" w14:paraId="642E64BB" w14:textId="77777777" w:rsidTr="001E4294">
        <w:tc>
          <w:tcPr>
            <w:tcW w:w="846"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4944"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39168883" w:rsidR="002715BE" w:rsidRPr="00094A5D" w:rsidRDefault="002715BE" w:rsidP="0011220C">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r w:rsidR="00317BB4">
              <w:rPr>
                <w:rFonts w:asciiTheme="minorHAnsi" w:hAnsiTheme="minorHAnsi" w:cstheme="minorHAnsi"/>
                <w:sz w:val="18"/>
                <w:szCs w:val="18"/>
              </w:rPr>
              <w:t>sztuk</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1E4294">
        <w:trPr>
          <w:trHeight w:val="712"/>
        </w:trPr>
        <w:tc>
          <w:tcPr>
            <w:tcW w:w="846" w:type="dxa"/>
            <w:vAlign w:val="center"/>
          </w:tcPr>
          <w:p w14:paraId="62DB3F16" w14:textId="3A3F263D" w:rsidR="002715BE" w:rsidRPr="001E4294" w:rsidRDefault="002715BE" w:rsidP="001E4294">
            <w:pPr>
              <w:pStyle w:val="Akapitzlist"/>
              <w:numPr>
                <w:ilvl w:val="0"/>
                <w:numId w:val="120"/>
              </w:numPr>
              <w:rPr>
                <w:rFonts w:asciiTheme="minorHAnsi" w:hAnsiTheme="minorHAnsi" w:cstheme="minorHAnsi"/>
                <w:b/>
                <w:color w:val="333333"/>
                <w:sz w:val="18"/>
                <w:szCs w:val="18"/>
              </w:rPr>
            </w:pPr>
          </w:p>
        </w:tc>
        <w:tc>
          <w:tcPr>
            <w:tcW w:w="4944" w:type="dxa"/>
            <w:vAlign w:val="center"/>
          </w:tcPr>
          <w:p w14:paraId="536BD6D3" w14:textId="5E90C9DC" w:rsidR="002715BE" w:rsidRPr="00094A5D" w:rsidRDefault="00DE2C85" w:rsidP="00504986">
            <w:pPr>
              <w:jc w:val="center"/>
              <w:rPr>
                <w:rFonts w:asciiTheme="minorHAnsi" w:hAnsiTheme="minorHAnsi" w:cstheme="minorHAnsi"/>
                <w:b/>
                <w:sz w:val="18"/>
                <w:szCs w:val="18"/>
              </w:rPr>
            </w:pPr>
            <w:r w:rsidRPr="00DE2C85">
              <w:rPr>
                <w:rFonts w:asciiTheme="minorHAnsi" w:hAnsiTheme="minorHAnsi" w:cstheme="minorHAnsi"/>
                <w:sz w:val="18"/>
                <w:szCs w:val="18"/>
              </w:rPr>
              <w:t>SONDA WIELOPARAMETROWA AQUAREAD AP700</w:t>
            </w:r>
          </w:p>
        </w:tc>
        <w:tc>
          <w:tcPr>
            <w:tcW w:w="1047" w:type="dxa"/>
            <w:vAlign w:val="center"/>
          </w:tcPr>
          <w:p w14:paraId="6B1D3D15" w14:textId="739CD2C9" w:rsidR="002715BE" w:rsidRPr="00094A5D" w:rsidRDefault="00317BB4" w:rsidP="0011220C">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r w:rsidR="00882683" w14:paraId="737E3224" w14:textId="77777777" w:rsidTr="001E4294">
        <w:trPr>
          <w:trHeight w:val="712"/>
        </w:trPr>
        <w:tc>
          <w:tcPr>
            <w:tcW w:w="846" w:type="dxa"/>
            <w:vAlign w:val="center"/>
          </w:tcPr>
          <w:p w14:paraId="2C147733" w14:textId="77777777" w:rsidR="00882683" w:rsidRPr="001E4294" w:rsidRDefault="00882683" w:rsidP="001E4294">
            <w:pPr>
              <w:pStyle w:val="Akapitzlist"/>
              <w:numPr>
                <w:ilvl w:val="0"/>
                <w:numId w:val="120"/>
              </w:numPr>
              <w:rPr>
                <w:rFonts w:asciiTheme="minorHAnsi" w:hAnsiTheme="minorHAnsi" w:cstheme="minorHAnsi"/>
                <w:b/>
                <w:color w:val="333333"/>
                <w:sz w:val="18"/>
                <w:szCs w:val="18"/>
              </w:rPr>
            </w:pPr>
          </w:p>
        </w:tc>
        <w:tc>
          <w:tcPr>
            <w:tcW w:w="4944" w:type="dxa"/>
            <w:vAlign w:val="center"/>
          </w:tcPr>
          <w:p w14:paraId="282DA48A" w14:textId="624F6F5D" w:rsidR="00882683" w:rsidRPr="00317BB4" w:rsidRDefault="00DE2C85" w:rsidP="00504986">
            <w:pPr>
              <w:jc w:val="center"/>
              <w:rPr>
                <w:rFonts w:asciiTheme="minorHAnsi" w:hAnsiTheme="minorHAnsi" w:cstheme="minorHAnsi"/>
                <w:sz w:val="18"/>
                <w:szCs w:val="18"/>
              </w:rPr>
            </w:pPr>
            <w:r w:rsidRPr="00DE2C85">
              <w:rPr>
                <w:rFonts w:asciiTheme="minorHAnsi" w:hAnsiTheme="minorHAnsi" w:cstheme="minorHAnsi"/>
                <w:sz w:val="18"/>
                <w:szCs w:val="18"/>
              </w:rPr>
              <w:t>ZŁĄCZE SYGNAŁOWE DO SAMPLERA AVALANCHE</w:t>
            </w:r>
          </w:p>
        </w:tc>
        <w:tc>
          <w:tcPr>
            <w:tcW w:w="1047" w:type="dxa"/>
            <w:vAlign w:val="center"/>
          </w:tcPr>
          <w:p w14:paraId="7A0E00C5" w14:textId="1C7036DA" w:rsidR="00882683" w:rsidRDefault="00DE2C85" w:rsidP="0011220C">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4</w:t>
            </w:r>
          </w:p>
        </w:tc>
        <w:tc>
          <w:tcPr>
            <w:tcW w:w="1749" w:type="dxa"/>
            <w:vAlign w:val="center"/>
          </w:tcPr>
          <w:p w14:paraId="06408014" w14:textId="77777777" w:rsidR="00882683" w:rsidRPr="00094A5D" w:rsidRDefault="00882683" w:rsidP="00504986">
            <w:pPr>
              <w:jc w:val="both"/>
              <w:rPr>
                <w:rFonts w:asciiTheme="minorHAnsi" w:hAnsiTheme="minorHAnsi" w:cstheme="minorHAnsi"/>
                <w:color w:val="333333"/>
                <w:sz w:val="18"/>
                <w:szCs w:val="18"/>
              </w:rPr>
            </w:pPr>
          </w:p>
        </w:tc>
      </w:tr>
    </w:tbl>
    <w:p w14:paraId="59C65D25" w14:textId="77777777" w:rsidR="002715BE" w:rsidRDefault="002715BE" w:rsidP="00094A5D">
      <w:pPr>
        <w:spacing w:after="133" w:line="259" w:lineRule="auto"/>
        <w:ind w:left="698" w:right="52"/>
      </w:pPr>
    </w:p>
    <w:p w14:paraId="3C2E72FE" w14:textId="77777777" w:rsidR="002715BE" w:rsidRDefault="002715BE" w:rsidP="00094A5D">
      <w:pPr>
        <w:spacing w:after="133" w:line="259" w:lineRule="auto"/>
        <w:ind w:left="698" w:right="52"/>
      </w:pPr>
    </w:p>
    <w:p w14:paraId="02A063EE" w14:textId="4131310A" w:rsidR="004F7AFB" w:rsidRDefault="004F7AFB" w:rsidP="001E4294"/>
    <w:p w14:paraId="173331F0" w14:textId="5A4B010B" w:rsidR="004F7AFB" w:rsidRDefault="004F7AFB" w:rsidP="001E4294"/>
    <w:p w14:paraId="0A73D99E" w14:textId="065BE1AA" w:rsidR="004F7AFB" w:rsidRDefault="004F7AFB" w:rsidP="001E4294"/>
    <w:p w14:paraId="0DECDE19" w14:textId="77777777" w:rsidR="004F7AFB" w:rsidRDefault="004F7AFB" w:rsidP="001E4294"/>
    <w:p w14:paraId="2C91AF13" w14:textId="77777777" w:rsidR="00882683" w:rsidRDefault="00882683" w:rsidP="00C9150A">
      <w:pPr>
        <w:pStyle w:val="Akapitzlist"/>
        <w:ind w:left="360"/>
      </w:pPr>
    </w:p>
    <w:p w14:paraId="78422982" w14:textId="08916579" w:rsidR="00882683" w:rsidRDefault="00882683" w:rsidP="00C9150A"/>
    <w:p w14:paraId="1840948B" w14:textId="0599CC60" w:rsidR="0018449C" w:rsidRDefault="00400BF2" w:rsidP="00882683">
      <w:pPr>
        <w:pStyle w:val="Akapitzlist"/>
        <w:numPr>
          <w:ilvl w:val="0"/>
          <w:numId w:val="120"/>
        </w:numPr>
        <w:ind w:left="709"/>
      </w:pPr>
      <w:r>
        <w:t>Miejsce odbioru towaru: Enea Elektrownia Połaniec S.A. magazyn EP0</w:t>
      </w:r>
      <w:r w:rsidR="00A54F21">
        <w:t>2</w:t>
      </w:r>
      <w:r>
        <w:t>, Zawada 26, 28-230 Połaniec</w:t>
      </w:r>
      <w:r w:rsidR="002715BE">
        <w:t>.</w:t>
      </w:r>
    </w:p>
    <w:p w14:paraId="4CA65312" w14:textId="6891511E" w:rsidR="0018449C" w:rsidRDefault="00400BF2" w:rsidP="00882683">
      <w:pPr>
        <w:pStyle w:val="Akapitzlist"/>
        <w:numPr>
          <w:ilvl w:val="0"/>
          <w:numId w:val="120"/>
        </w:numPr>
        <w:ind w:left="709"/>
      </w:pPr>
      <w:r>
        <w:t xml:space="preserve">Dostarczony przedmiot umowy jest zgodny/niezgodny* z zamówieniem. </w:t>
      </w:r>
    </w:p>
    <w:p w14:paraId="29E1EBCD" w14:textId="4D295396" w:rsidR="008516EE" w:rsidRDefault="008516EE" w:rsidP="00882683">
      <w:pPr>
        <w:pStyle w:val="Akapitzlist"/>
        <w:numPr>
          <w:ilvl w:val="0"/>
          <w:numId w:val="120"/>
        </w:numPr>
        <w:ind w:left="709"/>
      </w:pPr>
      <w:r>
        <w:t xml:space="preserve">Do przedmiotowej dostawy wymagane jest dołączenie stosownej dokumentacji, zgodnie z pkt. 1.2 Umowy </w:t>
      </w:r>
      <w:r w:rsidR="00882683">
        <w:t>.</w:t>
      </w:r>
    </w:p>
    <w:p w14:paraId="16019E44" w14:textId="02B32865" w:rsidR="0018449C" w:rsidRDefault="00400BF2" w:rsidP="00882683">
      <w:pPr>
        <w:pStyle w:val="Akapitzlist"/>
        <w:numPr>
          <w:ilvl w:val="0"/>
          <w:numId w:val="120"/>
        </w:numPr>
        <w:ind w:left="709"/>
      </w:pPr>
      <w:r>
        <w:t>Termin odbioru towaru: ……………………………………………………….</w:t>
      </w:r>
    </w:p>
    <w:p w14:paraId="00078C87" w14:textId="2E2151F5" w:rsidR="0018449C" w:rsidRPr="00A918A8" w:rsidRDefault="00400BF2" w:rsidP="00882683">
      <w:pPr>
        <w:pStyle w:val="Akapitzlist"/>
        <w:numPr>
          <w:ilvl w:val="0"/>
          <w:numId w:val="120"/>
        </w:numPr>
        <w:ind w:left="709"/>
      </w:pPr>
      <w:r>
        <w:t>Dostawę przyjęto bez zastrzeżeń/ z zastrzeżeniem</w:t>
      </w:r>
      <w:r w:rsidRPr="001E4294">
        <w:rPr>
          <w:vertAlign w:val="superscript"/>
        </w:rPr>
        <w:t>*</w:t>
      </w:r>
    </w:p>
    <w:p w14:paraId="75A57FE4" w14:textId="4F51DE60" w:rsidR="0018449C" w:rsidRDefault="00400BF2" w:rsidP="00882683">
      <w:pPr>
        <w:pStyle w:val="Akapitzlist"/>
        <w:ind w:left="709"/>
      </w:pPr>
      <w:r w:rsidRPr="001E4294">
        <w:rPr>
          <w:vertAlign w:val="superscript"/>
        </w:rPr>
        <w:t>………………………………………………………………………………………………………………………………………</w:t>
      </w:r>
    </w:p>
    <w:p w14:paraId="72FE821E" w14:textId="5DB80AB7" w:rsidR="0018449C" w:rsidRDefault="00400BF2" w:rsidP="00882683">
      <w:pPr>
        <w:pStyle w:val="Akapitzlist"/>
        <w:numPr>
          <w:ilvl w:val="0"/>
          <w:numId w:val="120"/>
        </w:numPr>
        <w:ind w:left="709"/>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3F0C7B0B" w14:textId="7AD90E17" w:rsidR="00400BF2" w:rsidRDefault="00400BF2" w:rsidP="00882683">
      <w:pPr>
        <w:pStyle w:val="Akapitzlist"/>
        <w:numPr>
          <w:ilvl w:val="0"/>
          <w:numId w:val="120"/>
        </w:numPr>
        <w:ind w:left="709"/>
      </w:pPr>
      <w:r>
        <w:t xml:space="preserve">Niniejszy protokół zostanie sporządzony w dwóch jednobrzmiących egzemplarzach po jednym dla każdej z stron. </w:t>
      </w:r>
    </w:p>
    <w:p w14:paraId="73FE8269" w14:textId="7C4E5C8A" w:rsidR="008516EE" w:rsidRDefault="008516EE" w:rsidP="00DB233C">
      <w:pPr>
        <w:pStyle w:val="Akapitzlist"/>
        <w:ind w:left="360"/>
      </w:pPr>
    </w:p>
    <w:p w14:paraId="654116D0" w14:textId="47184047" w:rsidR="008516EE" w:rsidRDefault="008516EE" w:rsidP="00DB233C">
      <w:pPr>
        <w:pStyle w:val="Akapitzlist"/>
        <w:ind w:left="360"/>
      </w:pPr>
    </w:p>
    <w:p w14:paraId="0866C1FB" w14:textId="2A85685F" w:rsidR="008516EE" w:rsidRDefault="008516EE" w:rsidP="00DB233C">
      <w:pPr>
        <w:pStyle w:val="Akapitzlist"/>
        <w:ind w:left="360"/>
      </w:pPr>
    </w:p>
    <w:p w14:paraId="5B01D7FB" w14:textId="44E963D4" w:rsidR="008516EE" w:rsidRDefault="008516EE" w:rsidP="00DB233C">
      <w:pPr>
        <w:pStyle w:val="Akapitzlist"/>
        <w:ind w:left="360"/>
      </w:pPr>
    </w:p>
    <w:p w14:paraId="48A7A178" w14:textId="77777777" w:rsidR="008516EE" w:rsidRDefault="008516EE" w:rsidP="00DB233C">
      <w:pPr>
        <w:pStyle w:val="Akapitzlist"/>
        <w:ind w:left="360"/>
      </w:pPr>
    </w:p>
    <w:p w14:paraId="5BA20C10" w14:textId="2ED28272" w:rsidR="00400BF2" w:rsidRDefault="00400BF2" w:rsidP="00400BF2">
      <w:pPr>
        <w:spacing w:after="98"/>
        <w:ind w:left="511"/>
      </w:pPr>
      <w:r>
        <w:t>Ze strony Enea Elektrownia Połaniec S.A</w:t>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1494243A"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w:t>
      </w:r>
      <w:r w:rsidR="00882683">
        <w:t xml:space="preserve">      </w:t>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77777777" w:rsidR="004235B3" w:rsidRDefault="004235B3">
      <w:pPr>
        <w:rPr>
          <w:rFonts w:ascii="Tahoma" w:eastAsia="Calibri" w:hAnsi="Tahoma" w:cs="Tahoma"/>
          <w:bCs/>
        </w:rPr>
      </w:pPr>
      <w:r>
        <w:rPr>
          <w:rFonts w:ascii="Tahoma" w:eastAsia="Calibri" w:hAnsi="Tahoma" w:cs="Tahoma"/>
          <w:bCs/>
        </w:rPr>
        <w:br w:type="page"/>
      </w:r>
    </w:p>
    <w:p w14:paraId="56C478E1" w14:textId="5CE309EE"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136A8E">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0D00EA59"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136A8E">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FD7310" w:rsidP="00AA75AC">
      <w:pPr>
        <w:rPr>
          <w:rFonts w:asciiTheme="minorHAnsi" w:hAnsiTheme="minorHAnsi" w:cstheme="minorHAnsi"/>
          <w:sz w:val="22"/>
          <w:szCs w:val="22"/>
        </w:rPr>
      </w:pPr>
      <w:hyperlink r:id="rId34"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772B079C"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36A8E">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5"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6"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8CFDD1D"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36A8E">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90388C">
      <w:headerReference w:type="default" r:id="rId37"/>
      <w:footerReference w:type="default" r:id="rId38"/>
      <w:headerReference w:type="first" r:id="rId39"/>
      <w:footerReference w:type="first" r:id="rId40"/>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0F4B8" w14:textId="77777777" w:rsidR="00FD7310" w:rsidRDefault="00FD7310">
      <w:r>
        <w:separator/>
      </w:r>
    </w:p>
  </w:endnote>
  <w:endnote w:type="continuationSeparator" w:id="0">
    <w:p w14:paraId="66AED1C3" w14:textId="77777777" w:rsidR="00FD7310" w:rsidRDefault="00FD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38691A37" w:rsidR="006367E5" w:rsidRDefault="006367E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1E6F19">
              <w:rPr>
                <w:b/>
                <w:bCs/>
                <w:noProof/>
                <w:sz w:val="18"/>
                <w:szCs w:val="16"/>
              </w:rPr>
              <w:t>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1E6F19">
              <w:rPr>
                <w:b/>
                <w:bCs/>
                <w:noProof/>
                <w:sz w:val="18"/>
                <w:szCs w:val="16"/>
              </w:rPr>
              <w:t>48</w:t>
            </w:r>
            <w:r w:rsidRPr="00E22844">
              <w:rPr>
                <w:b/>
                <w:bCs/>
                <w:sz w:val="18"/>
                <w:szCs w:val="16"/>
              </w:rPr>
              <w:fldChar w:fldCharType="end"/>
            </w:r>
          </w:p>
        </w:sdtContent>
      </w:sdt>
    </w:sdtContent>
  </w:sdt>
  <w:p w14:paraId="2DC754AB" w14:textId="77777777" w:rsidR="006367E5" w:rsidRPr="0072759C" w:rsidRDefault="006367E5" w:rsidP="007A6BCE">
    <w:pPr>
      <w:pStyle w:val="Stopka"/>
      <w:ind w:firstLine="708"/>
      <w:rPr>
        <w:rFonts w:ascii="Franklin Gothic Book" w:hAnsi="Franklin Gothic Book"/>
      </w:rPr>
    </w:pPr>
  </w:p>
  <w:p w14:paraId="5307E1DC" w14:textId="77777777" w:rsidR="006367E5" w:rsidRDefault="006367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6367E5" w:rsidRPr="007E6E7A" w:rsidRDefault="006367E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6367E5" w:rsidRPr="00721CC5" w:rsidRDefault="006367E5">
    <w:pPr>
      <w:pStyle w:val="Stopka"/>
      <w:tabs>
        <w:tab w:val="clear" w:pos="4536"/>
        <w:tab w:val="clear" w:pos="9072"/>
      </w:tabs>
    </w:pPr>
  </w:p>
  <w:p w14:paraId="5C1EA7BA" w14:textId="77777777" w:rsidR="006367E5" w:rsidRPr="00721CC5" w:rsidRDefault="006367E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27A5" w14:textId="77777777" w:rsidR="00FD7310" w:rsidRDefault="00FD7310">
      <w:r>
        <w:separator/>
      </w:r>
    </w:p>
  </w:footnote>
  <w:footnote w:type="continuationSeparator" w:id="0">
    <w:p w14:paraId="2067F46E" w14:textId="77777777" w:rsidR="00FD7310" w:rsidRDefault="00FD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6367E5" w:rsidRDefault="006367E5">
    <w:pPr>
      <w:pStyle w:val="Nagwek"/>
    </w:pPr>
  </w:p>
  <w:p w14:paraId="0AF7578A" w14:textId="2EA1EC3B" w:rsidR="006367E5" w:rsidRDefault="006367E5"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Style w:val="lscontrol--valign"/>
        <w:sz w:val="14"/>
        <w:szCs w:val="14"/>
      </w:rPr>
      <w:t>4100/JW00/31/KZ/2021/000012</w:t>
    </w:r>
    <w:r w:rsidR="00190175">
      <w:rPr>
        <w:rStyle w:val="lscontrol--valign"/>
        <w:sz w:val="14"/>
        <w:szCs w:val="14"/>
      </w:rPr>
      <w:t>3175</w:t>
    </w:r>
  </w:p>
  <w:p w14:paraId="4DE5FF15" w14:textId="77777777" w:rsidR="006367E5" w:rsidRDefault="006367E5" w:rsidP="00D96418">
    <w:pPr>
      <w:pStyle w:val="Nagwek"/>
      <w:jc w:val="right"/>
      <w:rPr>
        <w:sz w:val="22"/>
      </w:rPr>
    </w:pPr>
  </w:p>
  <w:p w14:paraId="0B779A14" w14:textId="77777777" w:rsidR="006367E5" w:rsidRDefault="006367E5" w:rsidP="00D96418">
    <w:pPr>
      <w:pStyle w:val="Nagwek"/>
      <w:jc w:val="right"/>
      <w:rPr>
        <w:sz w:val="22"/>
      </w:rPr>
    </w:pPr>
  </w:p>
  <w:p w14:paraId="065EB5C1" w14:textId="77777777" w:rsidR="006367E5" w:rsidRDefault="006367E5" w:rsidP="00D96418">
    <w:pPr>
      <w:pStyle w:val="Nagwek"/>
      <w:jc w:val="right"/>
      <w:rPr>
        <w:sz w:val="22"/>
      </w:rPr>
    </w:pPr>
  </w:p>
  <w:p w14:paraId="1DF6113D" w14:textId="3171C9F7" w:rsidR="006367E5" w:rsidRDefault="006367E5"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6367E5" w:rsidRDefault="006367E5">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6367E5" w:rsidRDefault="006367E5">
    <w:pPr>
      <w:pStyle w:val="Nagwek"/>
      <w:tabs>
        <w:tab w:val="clear" w:pos="4536"/>
        <w:tab w:val="clear" w:pos="9072"/>
      </w:tabs>
    </w:pPr>
  </w:p>
  <w:p w14:paraId="3532E2E7" w14:textId="77777777" w:rsidR="006367E5" w:rsidRDefault="006367E5">
    <w:pPr>
      <w:pStyle w:val="Nagwek"/>
      <w:tabs>
        <w:tab w:val="clear" w:pos="4536"/>
        <w:tab w:val="clear" w:pos="9072"/>
      </w:tabs>
    </w:pPr>
  </w:p>
  <w:p w14:paraId="7C378B9C" w14:textId="77777777" w:rsidR="006367E5" w:rsidRDefault="006367E5">
    <w:pPr>
      <w:pStyle w:val="Nagwek"/>
      <w:tabs>
        <w:tab w:val="clear" w:pos="4536"/>
        <w:tab w:val="clear" w:pos="9072"/>
      </w:tabs>
    </w:pPr>
  </w:p>
  <w:p w14:paraId="79F3DBC0" w14:textId="77777777" w:rsidR="006367E5" w:rsidRDefault="006367E5">
    <w:pPr>
      <w:pStyle w:val="Nagwek"/>
      <w:tabs>
        <w:tab w:val="clear" w:pos="4536"/>
        <w:tab w:val="clear" w:pos="9072"/>
      </w:tabs>
    </w:pPr>
  </w:p>
  <w:p w14:paraId="1B424D2A" w14:textId="77777777" w:rsidR="006367E5" w:rsidRDefault="006367E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54663D"/>
    <w:multiLevelType w:val="hybridMultilevel"/>
    <w:tmpl w:val="DC7E588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FD7E8F"/>
    <w:multiLevelType w:val="hybridMultilevel"/>
    <w:tmpl w:val="611C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6"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9"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2"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8"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2"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CCE4DA8"/>
    <w:multiLevelType w:val="hybridMultilevel"/>
    <w:tmpl w:val="D85AB2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5"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A60DF6"/>
    <w:multiLevelType w:val="hybridMultilevel"/>
    <w:tmpl w:val="9EB293B2"/>
    <w:lvl w:ilvl="0" w:tplc="04150001">
      <w:start w:val="1"/>
      <w:numFmt w:val="bullet"/>
      <w:lvlText w:val=""/>
      <w:lvlJc w:val="left"/>
      <w:pPr>
        <w:ind w:left="1935" w:hanging="360"/>
      </w:pPr>
      <w:rPr>
        <w:rFonts w:ascii="Symbol" w:hAnsi="Symbo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9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521FA5"/>
    <w:multiLevelType w:val="hybridMultilevel"/>
    <w:tmpl w:val="28269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9"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2"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8"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48"/>
  </w:num>
  <w:num w:numId="3">
    <w:abstractNumId w:val="115"/>
  </w:num>
  <w:num w:numId="4">
    <w:abstractNumId w:val="96"/>
  </w:num>
  <w:num w:numId="5">
    <w:abstractNumId w:val="90"/>
  </w:num>
  <w:num w:numId="6">
    <w:abstractNumId w:val="58"/>
  </w:num>
  <w:num w:numId="7">
    <w:abstractNumId w:val="65"/>
  </w:num>
  <w:num w:numId="8">
    <w:abstractNumId w:val="10"/>
  </w:num>
  <w:num w:numId="9">
    <w:abstractNumId w:val="26"/>
  </w:num>
  <w:num w:numId="10">
    <w:abstractNumId w:val="6"/>
  </w:num>
  <w:num w:numId="11">
    <w:abstractNumId w:val="40"/>
  </w:num>
  <w:num w:numId="12">
    <w:abstractNumId w:val="68"/>
  </w:num>
  <w:num w:numId="13">
    <w:abstractNumId w:val="86"/>
  </w:num>
  <w:num w:numId="14">
    <w:abstractNumId w:val="120"/>
  </w:num>
  <w:num w:numId="15">
    <w:abstractNumId w:val="94"/>
  </w:num>
  <w:num w:numId="16">
    <w:abstractNumId w:val="59"/>
  </w:num>
  <w:num w:numId="17">
    <w:abstractNumId w:val="108"/>
  </w:num>
  <w:num w:numId="18">
    <w:abstractNumId w:val="92"/>
  </w:num>
  <w:num w:numId="19">
    <w:abstractNumId w:val="77"/>
  </w:num>
  <w:num w:numId="20">
    <w:abstractNumId w:val="72"/>
  </w:num>
  <w:num w:numId="21">
    <w:abstractNumId w:val="39"/>
  </w:num>
  <w:num w:numId="22">
    <w:abstractNumId w:val="123"/>
  </w:num>
  <w:num w:numId="23">
    <w:abstractNumId w:val="43"/>
  </w:num>
  <w:num w:numId="24">
    <w:abstractNumId w:val="32"/>
  </w:num>
  <w:num w:numId="25">
    <w:abstractNumId w:val="42"/>
  </w:num>
  <w:num w:numId="26">
    <w:abstractNumId w:val="107"/>
  </w:num>
  <w:num w:numId="27">
    <w:abstractNumId w:val="17"/>
  </w:num>
  <w:num w:numId="28">
    <w:abstractNumId w:val="4"/>
  </w:num>
  <w:num w:numId="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num>
  <w:num w:numId="31">
    <w:abstractNumId w:val="93"/>
  </w:num>
  <w:num w:numId="32">
    <w:abstractNumId w:val="112"/>
  </w:num>
  <w:num w:numId="33">
    <w:abstractNumId w:val="81"/>
  </w:num>
  <w:num w:numId="34">
    <w:abstractNumId w:val="83"/>
  </w:num>
  <w:num w:numId="35">
    <w:abstractNumId w:val="125"/>
  </w:num>
  <w:num w:numId="36">
    <w:abstractNumId w:val="105"/>
  </w:num>
  <w:num w:numId="37">
    <w:abstractNumId w:val="76"/>
  </w:num>
  <w:num w:numId="38">
    <w:abstractNumId w:val="70"/>
  </w:num>
  <w:num w:numId="39">
    <w:abstractNumId w:val="46"/>
  </w:num>
  <w:num w:numId="40">
    <w:abstractNumId w:val="44"/>
  </w:num>
  <w:num w:numId="41">
    <w:abstractNumId w:val="111"/>
  </w:num>
  <w:num w:numId="42">
    <w:abstractNumId w:val="69"/>
  </w:num>
  <w:num w:numId="43">
    <w:abstractNumId w:val="64"/>
  </w:num>
  <w:num w:numId="44">
    <w:abstractNumId w:val="74"/>
  </w:num>
  <w:num w:numId="45">
    <w:abstractNumId w:val="37"/>
  </w:num>
  <w:num w:numId="46">
    <w:abstractNumId w:val="11"/>
  </w:num>
  <w:num w:numId="47">
    <w:abstractNumId w:val="102"/>
  </w:num>
  <w:num w:numId="48">
    <w:abstractNumId w:val="16"/>
  </w:num>
  <w:num w:numId="49">
    <w:abstractNumId w:val="13"/>
  </w:num>
  <w:num w:numId="50">
    <w:abstractNumId w:val="50"/>
  </w:num>
  <w:num w:numId="51">
    <w:abstractNumId w:val="47"/>
  </w:num>
  <w:num w:numId="52">
    <w:abstractNumId w:val="57"/>
  </w:num>
  <w:num w:numId="53">
    <w:abstractNumId w:val="0"/>
  </w:num>
  <w:num w:numId="54">
    <w:abstractNumId w:val="126"/>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38"/>
  </w:num>
  <w:num w:numId="58">
    <w:abstractNumId w:val="3"/>
  </w:num>
  <w:num w:numId="59">
    <w:abstractNumId w:val="11"/>
    <w:lvlOverride w:ilvl="0">
      <w:startOverride w:val="1"/>
    </w:lvlOverride>
  </w:num>
  <w:num w:numId="60">
    <w:abstractNumId w:val="102"/>
    <w:lvlOverride w:ilvl="0">
      <w:startOverride w:val="1"/>
    </w:lvlOverride>
  </w:num>
  <w:num w:numId="61">
    <w:abstractNumId w:val="16"/>
    <w:lvlOverride w:ilvl="0">
      <w:startOverride w:val="1"/>
    </w:lvlOverride>
  </w:num>
  <w:num w:numId="62">
    <w:abstractNumId w:val="104"/>
  </w:num>
  <w:num w:numId="63">
    <w:abstractNumId w:val="78"/>
  </w:num>
  <w:num w:numId="64">
    <w:abstractNumId w:val="8"/>
  </w:num>
  <w:num w:numId="65">
    <w:abstractNumId w:val="12"/>
  </w:num>
  <w:num w:numId="66">
    <w:abstractNumId w:val="67"/>
  </w:num>
  <w:num w:numId="67">
    <w:abstractNumId w:val="41"/>
  </w:num>
  <w:num w:numId="68">
    <w:abstractNumId w:val="119"/>
  </w:num>
  <w:num w:numId="69">
    <w:abstractNumId w:val="114"/>
  </w:num>
  <w:num w:numId="70">
    <w:abstractNumId w:val="121"/>
  </w:num>
  <w:num w:numId="71">
    <w:abstractNumId w:val="21"/>
  </w:num>
  <w:num w:numId="72">
    <w:abstractNumId w:val="79"/>
  </w:num>
  <w:num w:numId="73">
    <w:abstractNumId w:val="84"/>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56"/>
  </w:num>
  <w:num w:numId="78">
    <w:abstractNumId w:val="95"/>
  </w:num>
  <w:num w:numId="79">
    <w:abstractNumId w:val="60"/>
  </w:num>
  <w:num w:numId="80">
    <w:abstractNumId w:val="30"/>
  </w:num>
  <w:num w:numId="81">
    <w:abstractNumId w:val="19"/>
  </w:num>
  <w:num w:numId="82">
    <w:abstractNumId w:val="110"/>
  </w:num>
  <w:num w:numId="83">
    <w:abstractNumId w:val="73"/>
  </w:num>
  <w:num w:numId="84">
    <w:abstractNumId w:val="14"/>
  </w:num>
  <w:num w:numId="85">
    <w:abstractNumId w:val="15"/>
  </w:num>
  <w:num w:numId="86">
    <w:abstractNumId w:val="22"/>
  </w:num>
  <w:num w:numId="87">
    <w:abstractNumId w:val="113"/>
  </w:num>
  <w:num w:numId="88">
    <w:abstractNumId w:val="118"/>
  </w:num>
  <w:num w:numId="89">
    <w:abstractNumId w:val="45"/>
  </w:num>
  <w:num w:numId="90">
    <w:abstractNumId w:val="100"/>
  </w:num>
  <w:num w:numId="91">
    <w:abstractNumId w:val="117"/>
  </w:num>
  <w:num w:numId="92">
    <w:abstractNumId w:val="9"/>
  </w:num>
  <w:num w:numId="93">
    <w:abstractNumId w:val="97"/>
  </w:num>
  <w:num w:numId="94">
    <w:abstractNumId w:val="88"/>
  </w:num>
  <w:num w:numId="95">
    <w:abstractNumId w:val="128"/>
  </w:num>
  <w:num w:numId="96">
    <w:abstractNumId w:val="33"/>
  </w:num>
  <w:num w:numId="97">
    <w:abstractNumId w:val="124"/>
  </w:num>
  <w:num w:numId="98">
    <w:abstractNumId w:val="18"/>
  </w:num>
  <w:num w:numId="99">
    <w:abstractNumId w:val="24"/>
  </w:num>
  <w:num w:numId="100">
    <w:abstractNumId w:val="85"/>
  </w:num>
  <w:num w:numId="101">
    <w:abstractNumId w:val="49"/>
  </w:num>
  <w:num w:numId="102">
    <w:abstractNumId w:val="63"/>
  </w:num>
  <w:num w:numId="103">
    <w:abstractNumId w:val="36"/>
  </w:num>
  <w:num w:numId="104">
    <w:abstractNumId w:val="127"/>
  </w:num>
  <w:num w:numId="105">
    <w:abstractNumId w:val="1"/>
  </w:num>
  <w:num w:numId="106">
    <w:abstractNumId w:val="71"/>
  </w:num>
  <w:num w:numId="107">
    <w:abstractNumId w:val="35"/>
  </w:num>
  <w:num w:numId="108">
    <w:abstractNumId w:val="31"/>
  </w:num>
  <w:num w:numId="109">
    <w:abstractNumId w:val="2"/>
  </w:num>
  <w:num w:numId="110">
    <w:abstractNumId w:val="25"/>
  </w:num>
  <w:num w:numId="111">
    <w:abstractNumId w:val="98"/>
  </w:num>
  <w:num w:numId="112">
    <w:abstractNumId w:val="20"/>
  </w:num>
  <w:num w:numId="113">
    <w:abstractNumId w:val="99"/>
  </w:num>
  <w:num w:numId="114">
    <w:abstractNumId w:val="122"/>
  </w:num>
  <w:num w:numId="115">
    <w:abstractNumId w:val="53"/>
  </w:num>
  <w:num w:numId="116">
    <w:abstractNumId w:val="75"/>
  </w:num>
  <w:num w:numId="117">
    <w:abstractNumId w:val="28"/>
  </w:num>
  <w:num w:numId="118">
    <w:abstractNumId w:val="62"/>
  </w:num>
  <w:num w:numId="119">
    <w:abstractNumId w:val="52"/>
  </w:num>
  <w:num w:numId="120">
    <w:abstractNumId w:val="89"/>
  </w:num>
  <w:num w:numId="121">
    <w:abstractNumId w:val="87"/>
  </w:num>
  <w:num w:numId="122">
    <w:abstractNumId w:val="5"/>
  </w:num>
  <w:num w:numId="123">
    <w:abstractNumId w:val="82"/>
  </w:num>
  <w:num w:numId="124">
    <w:abstractNumId w:val="103"/>
  </w:num>
  <w:num w:numId="125">
    <w:abstractNumId w:val="27"/>
  </w:num>
  <w:num w:numId="126">
    <w:abstractNumId w:val="7"/>
  </w:num>
  <w:num w:numId="127">
    <w:abstractNumId w:val="61"/>
  </w:num>
  <w:num w:numId="128">
    <w:abstractNumId w:val="101"/>
  </w:num>
  <w:num w:numId="129">
    <w:abstractNumId w:val="29"/>
  </w:num>
  <w:num w:numId="130">
    <w:abstractNumId w:val="80"/>
  </w:num>
  <w:num w:numId="131">
    <w:abstractNumId w:val="91"/>
  </w:num>
  <w:num w:numId="132">
    <w:abstractNumId w:val="23"/>
  </w:num>
  <w:num w:numId="133">
    <w:abstractNumId w:val="11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xeHis1QJHytGnZXMQEQGPORGQXfmZFY/fRlftGnbOVkeYOXQOEbDemc1oj9fCZUVuXsFApd+Nts66vPGK6Be4w==" w:salt="YLm2CgMmphG0lJBIq+TLeA=="/>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828"/>
    <w:rsid w:val="000D2966"/>
    <w:rsid w:val="000D2A5D"/>
    <w:rsid w:val="000D2ABC"/>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6A8E"/>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175"/>
    <w:rsid w:val="00190473"/>
    <w:rsid w:val="00190C28"/>
    <w:rsid w:val="00191DE0"/>
    <w:rsid w:val="00192431"/>
    <w:rsid w:val="00192DFC"/>
    <w:rsid w:val="00193155"/>
    <w:rsid w:val="00193422"/>
    <w:rsid w:val="001940BB"/>
    <w:rsid w:val="00194DB7"/>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E6F19"/>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576A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1A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26F"/>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7E5"/>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3F"/>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7E9"/>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2683"/>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E3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3F5C"/>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7EE"/>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C7AA7"/>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46B4"/>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50A"/>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2C85"/>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1E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291"/>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31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place.marketplanet.pl" TargetMode="External"/><Relationship Id="rId18" Type="http://schemas.openxmlformats.org/officeDocument/2006/relationships/hyperlink" Target="https://enea.ezamawiajacy.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header" Target="header2.xml"/><Relationship Id="rId21" Type="http://schemas.openxmlformats.org/officeDocument/2006/relationships/hyperlink" Target="https://enea.ezamawiajacy.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mil.szymczak@enea.pl" TargetMode="External"/><Relationship Id="rId20" Type="http://schemas.openxmlformats.org/officeDocument/2006/relationships/hyperlink" Target="https://enea.ezamawiajacy.pl" TargetMode="External"/><Relationship Id="rId29" Type="http://schemas.openxmlformats.org/officeDocument/2006/relationships/hyperlink" Target="https://enea.ezamawiajacy.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mailto:krzysztof.pietrzyk@enea.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ms.ms.gov.pl/krs/wyszukiwaniepodmiotu" TargetMode="External"/><Relationship Id="rId23" Type="http://schemas.openxmlformats.org/officeDocument/2006/relationships/hyperlink" Target="mailto:janusz.pietrzyk@enea.pl" TargetMode="External"/><Relationship Id="rId28" Type="http://schemas.openxmlformats.org/officeDocument/2006/relationships/hyperlink" Target="mailto:iod@enea.pl" TargetMode="External"/><Relationship Id="rId36"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ma.gov.pl" TargetMode="External"/><Relationship Id="rId22" Type="http://schemas.openxmlformats.org/officeDocument/2006/relationships/hyperlink" Target="mailto:kamil.szymczak@enea.pl." TargetMode="External"/><Relationship Id="rId27" Type="http://schemas.openxmlformats.org/officeDocument/2006/relationships/hyperlink" Target="mailto:iod@enea.pl" TargetMode="External"/><Relationship Id="rId30" Type="http://schemas.openxmlformats.org/officeDocument/2006/relationships/hyperlink" Target="https://www.enea.pl/grupaenea/o_grupie/enea-polaniec/zamowienia/dokumenty-dla-wykonawcow/zalacznik-nr-1-kodeks-kontrahentow-grupy-enea-informacja-dla-kontrahentow.pdf?t=1591955245" TargetMode="External"/><Relationship Id="rId35" Type="http://schemas.openxmlformats.org/officeDocument/2006/relationships/hyperlink" Target="mailto:eep.iod@enea.p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ea.ezamawiajacy.pl" TargetMode="External"/><Relationship Id="rId17" Type="http://schemas.openxmlformats.org/officeDocument/2006/relationships/hyperlink" Target="https://enea.ezamawiajacy.pl" TargetMode="External"/><Relationship Id="rId25" Type="http://schemas.openxmlformats.org/officeDocument/2006/relationships/hyperlink" Target="https://sip.lex.pl/" TargetMode="External"/><Relationship Id="rId33" Type="http://schemas.openxmlformats.org/officeDocument/2006/relationships/hyperlink" Target="mailto:faktury.elektroniczne@enea.p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A36D0"/>
    <w:rsid w:val="006B0185"/>
    <w:rsid w:val="006B6922"/>
    <w:rsid w:val="006C6D51"/>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6188"/>
    <w:rsid w:val="00B1208E"/>
    <w:rsid w:val="00B15B91"/>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13E26"/>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7311F"/>
    <w:rsid w:val="00DB1437"/>
    <w:rsid w:val="00DD7CAD"/>
    <w:rsid w:val="00DF3BE5"/>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C5AA48-95E4-40F9-A0F0-3E99394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17555</Words>
  <Characters>105330</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122640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2021-12-20T08:42:00Z</dcterms:created>
  <dcterms:modified xsi:type="dcterms:W3CDTF">2021-12-20T09:46:00Z</dcterms:modified>
</cp:coreProperties>
</file>